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A93" w:rsidRDefault="00130A93" w:rsidP="004C3F99">
      <w:pPr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36574" w:rsidRPr="00961CB7" w:rsidRDefault="00236574" w:rsidP="002365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osnovu člana </w:t>
      </w:r>
      <w:r w:rsidRPr="000F06DF">
        <w:rPr>
          <w:rFonts w:ascii="Times New Roman" w:hAnsi="Times New Roman" w:cs="Times New Roman"/>
          <w:sz w:val="24"/>
          <w:szCs w:val="24"/>
        </w:rPr>
        <w:t>23. Zakona o ministarstvima i drugim organima uprave Tuzlanskog kantona - prečišćen tekst („Službene novine Tuzlanskog kantona“, br. 10/18, 5/24 i i 10/25)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člana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stav (1) Odluke o utvrđivanju uslova, kriterija i postupaka za raspodjelu sredstava sa potrošačke jedinice 32010004-Podrška mladima u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godini broj: 02/1-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20497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-1/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07.2026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godine, Ministarstvo za kulturu, sport i mlade Tuzlanskog kantona raspisuje</w:t>
      </w:r>
    </w:p>
    <w:p w:rsidR="005531B8" w:rsidRDefault="005531B8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574" w:rsidRDefault="00236574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B8" w:rsidRPr="005531B8" w:rsidRDefault="004C3F99" w:rsidP="0055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061594" w:rsidRDefault="004C3F99" w:rsidP="0055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>za odabir korisnika sredstava</w:t>
      </w:r>
      <w:r w:rsidR="00864F01">
        <w:rPr>
          <w:rFonts w:ascii="Times New Roman" w:hAnsi="Times New Roman" w:cs="Times New Roman"/>
          <w:b/>
          <w:sz w:val="24"/>
          <w:szCs w:val="24"/>
        </w:rPr>
        <w:t xml:space="preserve"> sa potrošačke jedinice 32010004</w:t>
      </w:r>
      <w:r w:rsidRPr="005531B8">
        <w:rPr>
          <w:rFonts w:ascii="Times New Roman" w:hAnsi="Times New Roman" w:cs="Times New Roman"/>
          <w:b/>
          <w:sz w:val="24"/>
          <w:szCs w:val="24"/>
        </w:rPr>
        <w:t>-</w:t>
      </w:r>
    </w:p>
    <w:p w:rsidR="00A3699C" w:rsidRDefault="004C3F99" w:rsidP="00A369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 xml:space="preserve">Podrška </w:t>
      </w:r>
      <w:r w:rsidR="00864F01">
        <w:rPr>
          <w:rFonts w:ascii="Times New Roman" w:hAnsi="Times New Roman" w:cs="Times New Roman"/>
          <w:b/>
          <w:sz w:val="24"/>
          <w:szCs w:val="24"/>
        </w:rPr>
        <w:t>mladima</w:t>
      </w:r>
      <w:r w:rsidR="005531B8" w:rsidRPr="005531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B7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786D16">
        <w:rPr>
          <w:rFonts w:ascii="Times New Roman" w:hAnsi="Times New Roman" w:cs="Times New Roman"/>
          <w:b/>
          <w:sz w:val="24"/>
          <w:szCs w:val="24"/>
        </w:rPr>
        <w:t>2026</w:t>
      </w:r>
      <w:r w:rsidR="00FF6FF8" w:rsidRPr="005531B8">
        <w:rPr>
          <w:rFonts w:ascii="Times New Roman" w:hAnsi="Times New Roman" w:cs="Times New Roman"/>
          <w:b/>
          <w:sz w:val="24"/>
          <w:szCs w:val="24"/>
        </w:rPr>
        <w:t xml:space="preserve">. godini </w:t>
      </w:r>
      <w:r w:rsidRPr="005531B8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CF40FF">
        <w:rPr>
          <w:rFonts w:ascii="Times New Roman" w:hAnsi="Times New Roman" w:cs="Times New Roman"/>
          <w:b/>
          <w:sz w:val="24"/>
          <w:szCs w:val="24"/>
        </w:rPr>
        <w:t xml:space="preserve">subvencioniranje </w:t>
      </w:r>
      <w:r w:rsidR="00061594">
        <w:rPr>
          <w:rFonts w:ascii="Times New Roman" w:hAnsi="Times New Roman" w:cs="Times New Roman"/>
          <w:b/>
          <w:sz w:val="24"/>
          <w:szCs w:val="24"/>
        </w:rPr>
        <w:t xml:space="preserve">kamata </w:t>
      </w:r>
    </w:p>
    <w:p w:rsidR="00DA55CC" w:rsidRPr="005531B8" w:rsidRDefault="00061594" w:rsidP="00A369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namjenskih kredita za stambeno zbrinjavanje mladih</w:t>
      </w:r>
    </w:p>
    <w:p w:rsidR="005531B8" w:rsidRDefault="005531B8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D16" w:rsidRDefault="00786D16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F6" w:rsidRDefault="005531B8" w:rsidP="00C85C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I</w:t>
      </w:r>
    </w:p>
    <w:p w:rsidR="001B2A8C" w:rsidRDefault="00D33344" w:rsidP="00C85C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PREDMET JAVNOG POZIVA</w:t>
      </w:r>
    </w:p>
    <w:p w:rsidR="003A59F0" w:rsidRPr="006D78C7" w:rsidRDefault="003A59F0" w:rsidP="003A5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871" w:rsidRPr="00864F01" w:rsidRDefault="000D033D" w:rsidP="001C3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30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8C7">
        <w:rPr>
          <w:rFonts w:ascii="Times New Roman" w:hAnsi="Times New Roman" w:cs="Times New Roman"/>
          <w:sz w:val="24"/>
          <w:szCs w:val="24"/>
        </w:rPr>
        <w:t xml:space="preserve">Predmet </w:t>
      </w:r>
      <w:r w:rsidR="00184FEE">
        <w:rPr>
          <w:rFonts w:ascii="Times New Roman" w:hAnsi="Times New Roman" w:cs="Times New Roman"/>
          <w:sz w:val="24"/>
          <w:szCs w:val="24"/>
        </w:rPr>
        <w:t xml:space="preserve">javnog </w:t>
      </w:r>
      <w:r w:rsidR="006D78C7">
        <w:rPr>
          <w:rFonts w:ascii="Times New Roman" w:hAnsi="Times New Roman" w:cs="Times New Roman"/>
          <w:sz w:val="24"/>
          <w:szCs w:val="24"/>
        </w:rPr>
        <w:t>poziva je prikupljanje prijava za odabir korisnika sredstava utvrđenih u B</w:t>
      </w:r>
      <w:r w:rsidR="00A37000">
        <w:rPr>
          <w:rFonts w:ascii="Times New Roman" w:hAnsi="Times New Roman" w:cs="Times New Roman"/>
          <w:sz w:val="24"/>
          <w:szCs w:val="24"/>
        </w:rPr>
        <w:t>udžetu Tuzlanskog kan</w:t>
      </w:r>
      <w:r w:rsidR="00ED6612">
        <w:rPr>
          <w:rFonts w:ascii="Times New Roman" w:hAnsi="Times New Roman" w:cs="Times New Roman"/>
          <w:sz w:val="24"/>
          <w:szCs w:val="24"/>
        </w:rPr>
        <w:t>t</w:t>
      </w:r>
      <w:r w:rsidR="00AD74A3">
        <w:rPr>
          <w:rFonts w:ascii="Times New Roman" w:hAnsi="Times New Roman" w:cs="Times New Roman"/>
          <w:sz w:val="24"/>
          <w:szCs w:val="24"/>
        </w:rPr>
        <w:t>ona za 2026</w:t>
      </w:r>
      <w:r w:rsidR="006D78C7">
        <w:rPr>
          <w:rFonts w:ascii="Times New Roman" w:hAnsi="Times New Roman" w:cs="Times New Roman"/>
          <w:sz w:val="24"/>
          <w:szCs w:val="24"/>
        </w:rPr>
        <w:t xml:space="preserve">. godinu, sa potrošačke jedinice </w:t>
      </w:r>
      <w:r w:rsidR="00864F01">
        <w:rPr>
          <w:rFonts w:ascii="Times New Roman" w:hAnsi="Times New Roman" w:cs="Times New Roman"/>
          <w:sz w:val="24"/>
          <w:szCs w:val="24"/>
        </w:rPr>
        <w:t>3201000</w:t>
      </w:r>
      <w:r w:rsidR="00BD095F">
        <w:rPr>
          <w:rFonts w:ascii="Times New Roman" w:hAnsi="Times New Roman" w:cs="Times New Roman"/>
          <w:sz w:val="24"/>
          <w:szCs w:val="24"/>
        </w:rPr>
        <w:t>4</w:t>
      </w:r>
      <w:r w:rsidR="006D78C7" w:rsidRPr="006D78C7">
        <w:rPr>
          <w:rFonts w:ascii="Times New Roman" w:hAnsi="Times New Roman" w:cs="Times New Roman"/>
          <w:sz w:val="24"/>
          <w:szCs w:val="24"/>
        </w:rPr>
        <w:t>-</w:t>
      </w:r>
      <w:r w:rsidR="00A37000">
        <w:rPr>
          <w:rFonts w:ascii="Times New Roman" w:hAnsi="Times New Roman" w:cs="Times New Roman"/>
          <w:sz w:val="24"/>
          <w:szCs w:val="24"/>
        </w:rPr>
        <w:t xml:space="preserve">Podrška </w:t>
      </w:r>
      <w:r w:rsidR="00864F01">
        <w:rPr>
          <w:rFonts w:ascii="Times New Roman" w:hAnsi="Times New Roman" w:cs="Times New Roman"/>
          <w:sz w:val="24"/>
          <w:szCs w:val="24"/>
        </w:rPr>
        <w:t>mladima</w:t>
      </w:r>
      <w:r w:rsidR="002D0E0A">
        <w:rPr>
          <w:rFonts w:ascii="Times New Roman" w:hAnsi="Times New Roman" w:cs="Times New Roman"/>
          <w:sz w:val="24"/>
          <w:szCs w:val="24"/>
        </w:rPr>
        <w:t xml:space="preserve">, </w:t>
      </w:r>
      <w:r w:rsidR="00DA70E2">
        <w:rPr>
          <w:rFonts w:ascii="Times New Roman" w:hAnsi="Times New Roman" w:cs="Times New Roman"/>
          <w:sz w:val="24"/>
          <w:szCs w:val="24"/>
        </w:rPr>
        <w:t>za</w:t>
      </w:r>
      <w:r w:rsidR="00061594">
        <w:rPr>
          <w:rFonts w:ascii="Times New Roman" w:hAnsi="Times New Roman" w:cs="Times New Roman"/>
          <w:sz w:val="24"/>
          <w:szCs w:val="24"/>
        </w:rPr>
        <w:t xml:space="preserve"> subvencioniranje </w:t>
      </w:r>
      <w:r w:rsidR="002D0E0A">
        <w:rPr>
          <w:rFonts w:ascii="Times New Roman" w:hAnsi="Times New Roman" w:cs="Times New Roman"/>
          <w:sz w:val="24"/>
          <w:szCs w:val="24"/>
        </w:rPr>
        <w:t>kamata namjenskih kredita za stambeno zbrinjavanje mladih</w:t>
      </w:r>
      <w:r w:rsidR="00104859">
        <w:rPr>
          <w:rFonts w:ascii="Times New Roman" w:hAnsi="Times New Roman" w:cs="Times New Roman"/>
          <w:sz w:val="24"/>
          <w:szCs w:val="24"/>
        </w:rPr>
        <w:t xml:space="preserve"> u periodu od </w:t>
      </w:r>
      <w:r w:rsidR="000F7835" w:rsidRPr="00AD74A3">
        <w:rPr>
          <w:rFonts w:ascii="Times New Roman" w:hAnsi="Times New Roman" w:cs="Times New Roman"/>
          <w:sz w:val="24"/>
          <w:szCs w:val="24"/>
        </w:rPr>
        <w:t>01.06.2025. godine do 31.05.2026</w:t>
      </w:r>
      <w:r w:rsidR="000F7835">
        <w:rPr>
          <w:rFonts w:ascii="Times New Roman" w:hAnsi="Times New Roman" w:cs="Times New Roman"/>
          <w:sz w:val="24"/>
          <w:szCs w:val="24"/>
        </w:rPr>
        <w:t xml:space="preserve">. godine </w:t>
      </w:r>
      <w:r w:rsidR="00DD2297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2E1395">
        <w:rPr>
          <w:rFonts w:ascii="Times New Roman" w:hAnsi="Times New Roman" w:cs="Times New Roman"/>
          <w:sz w:val="24"/>
          <w:szCs w:val="24"/>
        </w:rPr>
        <w:t>300</w:t>
      </w:r>
      <w:r w:rsidR="00DD2297" w:rsidRPr="009444C5">
        <w:rPr>
          <w:rFonts w:ascii="Times New Roman" w:hAnsi="Times New Roman" w:cs="Times New Roman"/>
          <w:sz w:val="24"/>
          <w:szCs w:val="24"/>
        </w:rPr>
        <w:t>.000,00</w:t>
      </w:r>
      <w:r w:rsidR="00DD2297">
        <w:rPr>
          <w:rFonts w:ascii="Times New Roman" w:hAnsi="Times New Roman" w:cs="Times New Roman"/>
          <w:sz w:val="24"/>
          <w:szCs w:val="24"/>
        </w:rPr>
        <w:t xml:space="preserve"> (slovima: </w:t>
      </w:r>
      <w:r w:rsidR="002E1395">
        <w:rPr>
          <w:rFonts w:ascii="Times New Roman" w:hAnsi="Times New Roman" w:cs="Times New Roman"/>
          <w:sz w:val="24"/>
          <w:szCs w:val="24"/>
        </w:rPr>
        <w:t xml:space="preserve">tri stotine </w:t>
      </w:r>
      <w:r w:rsidR="00DD2297">
        <w:rPr>
          <w:rFonts w:ascii="Times New Roman" w:hAnsi="Times New Roman" w:cs="Times New Roman"/>
          <w:sz w:val="24"/>
          <w:szCs w:val="24"/>
        </w:rPr>
        <w:t>hiljada i 00/100)</w:t>
      </w:r>
      <w:r w:rsidR="001C3F8D">
        <w:rPr>
          <w:rFonts w:ascii="Times New Roman" w:hAnsi="Times New Roman" w:cs="Times New Roman"/>
          <w:sz w:val="24"/>
          <w:szCs w:val="24"/>
        </w:rPr>
        <w:t>.</w:t>
      </w:r>
    </w:p>
    <w:p w:rsidR="0053730F" w:rsidRDefault="0053730F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5683A" w:rsidRDefault="00BE3EAF" w:rsidP="00D5683A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02216" w:rsidRPr="00D022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06291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Pravo i uslovi za dodjelu sredstava</w:t>
      </w:r>
      <w:r w:rsidR="0053730F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:</w:t>
      </w:r>
    </w:p>
    <w:p w:rsidR="00D5683A" w:rsidRDefault="00217898" w:rsidP="00D5683A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2.1. </w:t>
      </w:r>
      <w:r w:rsidR="00E75518"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Pravo na dodjelu sredstava ima fizičko lice/podnosilac prijave, pod uslovima: </w:t>
      </w:r>
    </w:p>
    <w:p w:rsidR="00AD74A3" w:rsidRPr="00181F19" w:rsidRDefault="00AD74A3" w:rsidP="00AD74A3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da nije mlađi od 18 niti stariji od 35 godina života u trenutku podnošenja prijave, odnosno da danom podnošenja prijave ima navršenih 18 godina starosti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81F19">
        <w:rPr>
          <w:rFonts w:ascii="Times New Roman" w:hAnsi="Times New Roman" w:cs="Times New Roman"/>
          <w:sz w:val="24"/>
          <w:szCs w:val="24"/>
        </w:rPr>
        <w:t xml:space="preserve"> da nije navršio 35 godina života,</w:t>
      </w:r>
    </w:p>
    <w:p w:rsidR="00AD74A3" w:rsidRPr="004C710F" w:rsidRDefault="00AD74A3" w:rsidP="00AD74A3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4C710F">
        <w:rPr>
          <w:rFonts w:ascii="Times New Roman" w:hAnsi="Times New Roman" w:cs="Times New Roman"/>
          <w:sz w:val="24"/>
          <w:szCs w:val="24"/>
        </w:rPr>
        <w:t>da je državljanin Bosne i Hercegovine,</w:t>
      </w:r>
    </w:p>
    <w:p w:rsidR="00AD74A3" w:rsidRPr="004C710F" w:rsidRDefault="00AD74A3" w:rsidP="00AD74A3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4C710F">
        <w:rPr>
          <w:rFonts w:ascii="Times New Roman" w:hAnsi="Times New Roman" w:cs="Times New Roman"/>
          <w:sz w:val="24"/>
          <w:szCs w:val="24"/>
        </w:rPr>
        <w:t>da ima mjesto prebivališta na području</w:t>
      </w:r>
      <w:r w:rsidR="000E0A78">
        <w:rPr>
          <w:rFonts w:ascii="Times New Roman" w:hAnsi="Times New Roman" w:cs="Times New Roman"/>
          <w:sz w:val="24"/>
          <w:szCs w:val="24"/>
        </w:rPr>
        <w:t>Tuzlanskog k</w:t>
      </w:r>
      <w:r w:rsidRPr="004C710F">
        <w:rPr>
          <w:rFonts w:ascii="Times New Roman" w:hAnsi="Times New Roman" w:cs="Times New Roman"/>
          <w:sz w:val="24"/>
          <w:szCs w:val="24"/>
        </w:rPr>
        <w:t>antona</w:t>
      </w:r>
      <w:r w:rsidR="000E0A78">
        <w:rPr>
          <w:rFonts w:ascii="Times New Roman" w:hAnsi="Times New Roman" w:cs="Times New Roman"/>
          <w:sz w:val="24"/>
          <w:szCs w:val="24"/>
        </w:rPr>
        <w:t xml:space="preserve"> (u daljem tekstu: Kantona)</w:t>
      </w:r>
      <w:r w:rsidRPr="004C710F">
        <w:rPr>
          <w:rFonts w:ascii="Times New Roman" w:hAnsi="Times New Roman" w:cs="Times New Roman"/>
          <w:sz w:val="24"/>
          <w:szCs w:val="24"/>
        </w:rPr>
        <w:t>,</w:t>
      </w:r>
    </w:p>
    <w:p w:rsidR="00AD74A3" w:rsidRPr="004C710F" w:rsidRDefault="00AD74A3" w:rsidP="00AD74A3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1208" w:right="-142" w:hanging="357"/>
        <w:rPr>
          <w:rFonts w:ascii="Times New Roman" w:hAnsi="Times New Roman" w:cs="Times New Roman"/>
          <w:sz w:val="24"/>
          <w:szCs w:val="24"/>
        </w:rPr>
      </w:pPr>
      <w:r w:rsidRPr="004C710F">
        <w:rPr>
          <w:rFonts w:ascii="Times New Roman" w:hAnsi="Times New Roman" w:cs="Times New Roman"/>
          <w:sz w:val="24"/>
          <w:szCs w:val="24"/>
        </w:rPr>
        <w:t>da prvi put rješava stambeno pitanje kupovinom nekretnine koja je predmet ugovora o namjenskom stambenom kreditu,</w:t>
      </w:r>
    </w:p>
    <w:p w:rsidR="00AD74A3" w:rsidRPr="001179C0" w:rsidRDefault="00AD74A3" w:rsidP="00AD74A3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1208" w:right="-284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710F">
        <w:rPr>
          <w:rFonts w:ascii="Times New Roman" w:hAnsi="Times New Roman" w:cs="Times New Roman"/>
          <w:color w:val="000000" w:themeColor="text1"/>
          <w:sz w:val="24"/>
          <w:szCs w:val="24"/>
        </w:rPr>
        <w:t>da je nosilac namjenskog kredita po osnovu ugovora sa bankom o namjenskom stambenom</w:t>
      </w:r>
      <w:r w:rsidRPr="00117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kreditu,</w:t>
      </w:r>
    </w:p>
    <w:p w:rsidR="00AD74A3" w:rsidRDefault="00AD74A3" w:rsidP="00AD74A3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do momenta podnošenja prijave ima urednu otplatu kredita prema Planu otplate,</w:t>
      </w:r>
    </w:p>
    <w:p w:rsidR="00AD74A3" w:rsidRPr="00011E57" w:rsidRDefault="00AD74A3" w:rsidP="00AD74A3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57">
        <w:rPr>
          <w:rFonts w:ascii="Times New Roman" w:hAnsi="Times New Roman" w:cs="Times New Roman"/>
          <w:color w:val="000000" w:themeColor="text1"/>
          <w:sz w:val="24"/>
          <w:szCs w:val="24"/>
        </w:rPr>
        <w:t>da nije bio korisnik sredstava za stambeno zbrinjavanje i/ili subvencioniranje kamata za stambeno zbrinjavanje odobrenih iz budžeta drugih nivoa vlasti u 2026. godini.</w:t>
      </w:r>
    </w:p>
    <w:p w:rsidR="005E38C1" w:rsidRPr="005E38C1" w:rsidRDefault="005E38C1" w:rsidP="005E38C1">
      <w:pPr>
        <w:autoSpaceDE w:val="0"/>
        <w:autoSpaceDN w:val="0"/>
        <w:adjustRightInd w:val="0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A22F15" w:rsidRDefault="00217898" w:rsidP="005E3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E38C1">
        <w:rPr>
          <w:rFonts w:ascii="Times New Roman" w:hAnsi="Times New Roman" w:cs="Times New Roman"/>
          <w:sz w:val="24"/>
          <w:szCs w:val="24"/>
          <w:lang w:val="hr-HR"/>
        </w:rPr>
        <w:t xml:space="preserve">2.2. U slučaju zaključenog ugovora o zajedničkom stambenom kreditu prijavu može podnijeti samo nosilac kredita, a ako su više lica nosioci različitih stambenih kredita za kupovinu iste stambene jedinice </w:t>
      </w:r>
      <w:r w:rsidR="000D0AA9" w:rsidRPr="005E38C1">
        <w:rPr>
          <w:rFonts w:ascii="Times New Roman" w:hAnsi="Times New Roman" w:cs="Times New Roman"/>
          <w:sz w:val="24"/>
          <w:szCs w:val="24"/>
          <w:lang w:val="hr-HR"/>
        </w:rPr>
        <w:t>prijavu može podnijeti samo jedno od njih.</w:t>
      </w:r>
    </w:p>
    <w:p w:rsidR="0034342C" w:rsidRPr="005E38C1" w:rsidRDefault="0034342C" w:rsidP="005E3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6F0" w:rsidRDefault="00BE3EAF" w:rsidP="005136F0">
      <w:pPr>
        <w:pStyle w:val="ListParagraph"/>
        <w:spacing w:after="0" w:line="300" w:lineRule="exact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D0221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AD74A3">
        <w:rPr>
          <w:rFonts w:ascii="Times New Roman" w:hAnsi="Times New Roman" w:cs="Times New Roman"/>
          <w:b/>
          <w:sz w:val="24"/>
          <w:szCs w:val="24"/>
          <w:lang w:val="hr-HR"/>
        </w:rPr>
        <w:t>Dodjela sredstava</w:t>
      </w:r>
    </w:p>
    <w:p w:rsidR="00AD74A3" w:rsidRPr="00AD74A3" w:rsidRDefault="00AD74A3" w:rsidP="00AD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AD74A3">
        <w:rPr>
          <w:rFonts w:ascii="Times New Roman" w:hAnsi="Times New Roman" w:cs="Times New Roman"/>
          <w:sz w:val="24"/>
          <w:szCs w:val="24"/>
        </w:rPr>
        <w:t xml:space="preserve">Sredstva za </w:t>
      </w:r>
      <w:r w:rsidRPr="00AD74A3">
        <w:rPr>
          <w:rFonts w:ascii="Times New Roman" w:hAnsi="Times New Roman" w:cs="Times New Roman"/>
          <w:sz w:val="24"/>
        </w:rPr>
        <w:t>subvencioniranje kamata namjenskih kredita za stambeno zbrinjavanje mladih</w:t>
      </w:r>
      <w:r w:rsidRPr="00AD74A3">
        <w:rPr>
          <w:rFonts w:ascii="Times New Roman" w:hAnsi="Times New Roman" w:cs="Times New Roman"/>
          <w:sz w:val="24"/>
          <w:szCs w:val="24"/>
        </w:rPr>
        <w:t xml:space="preserve"> se dodjeljuju </w:t>
      </w:r>
      <w:r w:rsidR="00490DA8">
        <w:rPr>
          <w:rFonts w:ascii="Times New Roman" w:hAnsi="Times New Roman" w:cs="Times New Roman"/>
          <w:sz w:val="24"/>
          <w:szCs w:val="24"/>
        </w:rPr>
        <w:t xml:space="preserve">putem javnog poziva, </w:t>
      </w:r>
      <w:r w:rsidRPr="00AD74A3">
        <w:rPr>
          <w:rFonts w:ascii="Times New Roman" w:hAnsi="Times New Roman" w:cs="Times New Roman"/>
          <w:sz w:val="24"/>
          <w:szCs w:val="24"/>
        </w:rPr>
        <w:t>svim podnosiocima prijave koji ispunjavaju utvrđene uslove i čije su prijave formalno-pravno ispravne.</w:t>
      </w:r>
    </w:p>
    <w:p w:rsidR="00AD74A3" w:rsidRPr="00AD74A3" w:rsidRDefault="00AD74A3" w:rsidP="00AD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Pr="00AD74A3">
        <w:rPr>
          <w:rFonts w:ascii="Times New Roman" w:hAnsi="Times New Roman" w:cs="Times New Roman"/>
          <w:sz w:val="24"/>
          <w:szCs w:val="24"/>
        </w:rPr>
        <w:t xml:space="preserve">Pojedinačni iznos dodjeljenih sredstava za subvencioniranja kamata </w:t>
      </w:r>
      <w:r w:rsidRPr="00AD74A3">
        <w:rPr>
          <w:rFonts w:ascii="Times New Roman" w:hAnsi="Times New Roman" w:cs="Times New Roman"/>
          <w:sz w:val="24"/>
        </w:rPr>
        <w:t>namjenskih kredita za stambeno zbrinjavanje mladih</w:t>
      </w:r>
      <w:r w:rsidRPr="00AD74A3">
        <w:rPr>
          <w:rFonts w:ascii="Times New Roman" w:hAnsi="Times New Roman" w:cs="Times New Roman"/>
          <w:sz w:val="24"/>
          <w:szCs w:val="24"/>
        </w:rPr>
        <w:t xml:space="preserve"> ne može biti veći od 3.000,00 KM, niti od ukupno plaćene kamate za period od 01.06.2025. godine do 31.05.2026. godine, a utvrditi će se u skladu sa raspoloživim sredstvima za ovu namjenu.</w:t>
      </w:r>
    </w:p>
    <w:p w:rsidR="00ED0950" w:rsidRPr="00ED0950" w:rsidRDefault="00ED0950" w:rsidP="00ED0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72C76" w:rsidRPr="00A22F15" w:rsidRDefault="00BE3EAF" w:rsidP="00A037C5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="008624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A04892" w:rsidRPr="00A22F15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Prijavna dokumentacija</w:t>
      </w:r>
    </w:p>
    <w:p w:rsidR="001B132A" w:rsidRDefault="001B132A" w:rsidP="00B03554">
      <w:pPr>
        <w:pStyle w:val="ListParagraph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E8">
        <w:rPr>
          <w:rFonts w:ascii="Times New Roman" w:hAnsi="Times New Roman" w:cs="Times New Roman"/>
          <w:sz w:val="24"/>
          <w:szCs w:val="24"/>
        </w:rPr>
        <w:t xml:space="preserve">popunjen i potpisan </w:t>
      </w:r>
      <w:r>
        <w:rPr>
          <w:rFonts w:ascii="Times New Roman" w:hAnsi="Times New Roman" w:cs="Times New Roman"/>
          <w:sz w:val="24"/>
          <w:szCs w:val="24"/>
        </w:rPr>
        <w:t xml:space="preserve">Obrazac II - </w:t>
      </w:r>
      <w:r w:rsidRPr="00BB73E8">
        <w:rPr>
          <w:rFonts w:ascii="Times New Roman" w:hAnsi="Times New Roman" w:cs="Times New Roman"/>
          <w:sz w:val="24"/>
          <w:szCs w:val="24"/>
        </w:rPr>
        <w:t>Prijavni obrazac</w:t>
      </w:r>
      <w:r>
        <w:rPr>
          <w:rFonts w:ascii="Times New Roman" w:hAnsi="Times New Roman" w:cs="Times New Roman"/>
          <w:sz w:val="24"/>
          <w:szCs w:val="24"/>
        </w:rPr>
        <w:t xml:space="preserve"> za fizička lica</w:t>
      </w:r>
      <w:r w:rsidRPr="00BB73E8">
        <w:rPr>
          <w:rFonts w:ascii="Times New Roman" w:hAnsi="Times New Roman" w:cs="Times New Roman"/>
          <w:sz w:val="24"/>
          <w:szCs w:val="24"/>
        </w:rPr>
        <w:t xml:space="preserve">, koji čini sastavni dio </w:t>
      </w:r>
      <w:r w:rsidR="00317984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Odluke o utvrđivanju uslova, kriterija i postupaka za raspodjelu sredstava sa potrošačke jedinice 32010004-Podrška mladima u 202</w:t>
      </w:r>
      <w:r w:rsidR="0031798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17984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godini broj: 02/1-</w:t>
      </w:r>
      <w:r w:rsidR="00317984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317984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17984">
        <w:rPr>
          <w:rFonts w:ascii="Times New Roman" w:hAnsi="Times New Roman" w:cs="Times New Roman"/>
          <w:color w:val="000000" w:themeColor="text1"/>
          <w:sz w:val="24"/>
          <w:szCs w:val="24"/>
        </w:rPr>
        <w:t>20497</w:t>
      </w:r>
      <w:r w:rsidR="00317984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-1/</w:t>
      </w:r>
      <w:r w:rsidR="00317984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317984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317984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317984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17984">
        <w:rPr>
          <w:rFonts w:ascii="Times New Roman" w:hAnsi="Times New Roman" w:cs="Times New Roman"/>
          <w:color w:val="000000" w:themeColor="text1"/>
          <w:sz w:val="24"/>
          <w:szCs w:val="24"/>
        </w:rPr>
        <w:t>07.2026</w:t>
      </w:r>
      <w:r w:rsidR="00317984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317984" w:rsidRPr="00BB73E8">
        <w:rPr>
          <w:rFonts w:ascii="Times New Roman" w:hAnsi="Times New Roman" w:cs="Times New Roman"/>
          <w:sz w:val="24"/>
          <w:szCs w:val="24"/>
        </w:rPr>
        <w:t xml:space="preserve"> </w:t>
      </w:r>
      <w:r w:rsidRPr="00BB73E8">
        <w:rPr>
          <w:rFonts w:ascii="Times New Roman" w:hAnsi="Times New Roman" w:cs="Times New Roman"/>
          <w:sz w:val="24"/>
          <w:szCs w:val="24"/>
        </w:rPr>
        <w:t>i koj</w:t>
      </w:r>
      <w:r>
        <w:rPr>
          <w:rFonts w:ascii="Times New Roman" w:hAnsi="Times New Roman" w:cs="Times New Roman"/>
          <w:sz w:val="24"/>
          <w:szCs w:val="24"/>
        </w:rPr>
        <w:t xml:space="preserve">i se može preuzeti </w:t>
      </w:r>
      <w:r w:rsidRPr="00BB73E8">
        <w:rPr>
          <w:rFonts w:ascii="Times New Roman" w:hAnsi="Times New Roman" w:cs="Times New Roman"/>
          <w:sz w:val="24"/>
          <w:szCs w:val="24"/>
        </w:rPr>
        <w:t xml:space="preserve">putem </w:t>
      </w:r>
      <w:r w:rsidR="00B03554">
        <w:rPr>
          <w:rFonts w:ascii="Times New Roman" w:hAnsi="Times New Roman" w:cs="Times New Roman"/>
          <w:sz w:val="24"/>
          <w:szCs w:val="24"/>
        </w:rPr>
        <w:t>web stranice</w:t>
      </w:r>
      <w:r>
        <w:rPr>
          <w:rFonts w:ascii="Times New Roman" w:hAnsi="Times New Roman" w:cs="Times New Roman"/>
          <w:sz w:val="24"/>
          <w:szCs w:val="24"/>
        </w:rPr>
        <w:t xml:space="preserve"> Vlade </w:t>
      </w:r>
      <w:r w:rsidR="00EE71CE">
        <w:rPr>
          <w:rFonts w:ascii="Times New Roman" w:hAnsi="Times New Roman" w:cs="Times New Roman"/>
          <w:sz w:val="24"/>
          <w:szCs w:val="24"/>
        </w:rPr>
        <w:t>Tuzlanskog k</w:t>
      </w:r>
      <w:r w:rsidR="00317984">
        <w:rPr>
          <w:rFonts w:ascii="Times New Roman" w:hAnsi="Times New Roman" w:cs="Times New Roman"/>
          <w:sz w:val="24"/>
          <w:szCs w:val="24"/>
        </w:rPr>
        <w:t xml:space="preserve">antona </w:t>
      </w:r>
      <w:r w:rsidR="00B03554" w:rsidRPr="00B03554">
        <w:rPr>
          <w:rFonts w:ascii="Times New Roman" w:hAnsi="Times New Roman" w:cs="Times New Roman"/>
          <w:sz w:val="24"/>
          <w:szCs w:val="24"/>
        </w:rPr>
        <w:t xml:space="preserve">www.vladatk.kim.ba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B03554">
        <w:rPr>
          <w:rFonts w:ascii="Times New Roman" w:hAnsi="Times New Roman" w:cs="Times New Roman"/>
          <w:sz w:val="24"/>
          <w:szCs w:val="24"/>
        </w:rPr>
        <w:t xml:space="preserve">web stranice </w:t>
      </w:r>
      <w:r>
        <w:rPr>
          <w:rFonts w:ascii="Times New Roman" w:hAnsi="Times New Roman" w:cs="Times New Roman"/>
          <w:sz w:val="24"/>
          <w:szCs w:val="24"/>
        </w:rPr>
        <w:t>Ministarstva</w:t>
      </w:r>
      <w:r w:rsidR="00594D64">
        <w:rPr>
          <w:rFonts w:ascii="Times New Roman" w:hAnsi="Times New Roman" w:cs="Times New Roman"/>
          <w:sz w:val="24"/>
          <w:szCs w:val="24"/>
        </w:rPr>
        <w:t xml:space="preserve"> za kulturu, sport i mlade Tuzlanskog kantona</w:t>
      </w:r>
      <w:r w:rsidR="00B03554">
        <w:rPr>
          <w:rFonts w:ascii="Times New Roman" w:hAnsi="Times New Roman" w:cs="Times New Roman"/>
          <w:sz w:val="24"/>
          <w:szCs w:val="24"/>
        </w:rPr>
        <w:t xml:space="preserve"> www. mksmtk.gov.ba (u daljem tekstu: web stranice Ministarstva i Vlade Kantona)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132A" w:rsidRPr="00BB73E8" w:rsidRDefault="001B132A" w:rsidP="001B132A">
      <w:pPr>
        <w:pStyle w:val="ListParagraph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BB73E8">
        <w:rPr>
          <w:rFonts w:ascii="Times New Roman" w:hAnsi="Times New Roman" w:cs="Times New Roman"/>
          <w:sz w:val="24"/>
          <w:szCs w:val="24"/>
        </w:rPr>
        <w:t>OBAVEZNU DOKUMENTACIJU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B7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32A" w:rsidRPr="00181F19" w:rsidRDefault="001B132A" w:rsidP="001B132A">
      <w:pPr>
        <w:pStyle w:val="ListParagraph"/>
        <w:numPr>
          <w:ilvl w:val="1"/>
          <w:numId w:val="40"/>
        </w:numPr>
        <w:tabs>
          <w:tab w:val="num" w:pos="1843"/>
        </w:tabs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uvjerenje o državljanstvu za podnosioca prijave ne stariji od 30 dana od dana objave javnog poziva </w:t>
      </w:r>
      <w:r>
        <w:rPr>
          <w:rFonts w:ascii="Times New Roman" w:hAnsi="Times New Roman" w:cs="Times New Roman"/>
          <w:sz w:val="24"/>
          <w:szCs w:val="24"/>
        </w:rPr>
        <w:t>(original ili ovjerena kopija);</w:t>
      </w:r>
    </w:p>
    <w:p w:rsidR="001B132A" w:rsidRPr="00181F19" w:rsidRDefault="001B132A" w:rsidP="001B132A">
      <w:pPr>
        <w:pStyle w:val="ListParagraph"/>
        <w:numPr>
          <w:ilvl w:val="1"/>
          <w:numId w:val="40"/>
        </w:numPr>
        <w:tabs>
          <w:tab w:val="num" w:pos="1843"/>
        </w:tabs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o kretanju (obrazac PBA4)</w:t>
      </w:r>
      <w:r w:rsidRPr="00181F19">
        <w:rPr>
          <w:rFonts w:ascii="Times New Roman" w:hAnsi="Times New Roman" w:cs="Times New Roman"/>
          <w:sz w:val="24"/>
          <w:szCs w:val="24"/>
        </w:rPr>
        <w:t xml:space="preserve"> za podnosioca prijave ne stariji od 30 dana od dana objave javnog poziva (original ili ovjerena kopija)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132A" w:rsidRDefault="001B132A" w:rsidP="001B132A">
      <w:pPr>
        <w:pStyle w:val="ListParagraph"/>
        <w:numPr>
          <w:ilvl w:val="1"/>
          <w:numId w:val="40"/>
        </w:numPr>
        <w:tabs>
          <w:tab w:val="num" w:pos="1843"/>
        </w:tabs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izjavu ovjerenu kod nadležnog gradskog/općinskog organa ili notara da podnosilac p</w:t>
      </w:r>
      <w:r>
        <w:rPr>
          <w:rFonts w:ascii="Times New Roman" w:hAnsi="Times New Roman" w:cs="Times New Roman"/>
          <w:sz w:val="24"/>
          <w:szCs w:val="24"/>
        </w:rPr>
        <w:t>rijave i članovi domaćinstva (maloljetni i punoljetni)</w:t>
      </w:r>
      <w:r w:rsidRPr="00181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nisu </w:t>
      </w:r>
      <w:r w:rsidRPr="00181F19">
        <w:rPr>
          <w:rFonts w:ascii="Times New Roman" w:hAnsi="Times New Roman" w:cs="Times New Roman"/>
          <w:sz w:val="24"/>
          <w:szCs w:val="24"/>
        </w:rPr>
        <w:t xml:space="preserve">nosioci stanarskog prava, vlasnici stana ili kuće, izuzev </w:t>
      </w:r>
      <w:r>
        <w:rPr>
          <w:rFonts w:ascii="Times New Roman" w:hAnsi="Times New Roman" w:cs="Times New Roman"/>
          <w:sz w:val="24"/>
          <w:szCs w:val="24"/>
        </w:rPr>
        <w:t>nekretnine</w:t>
      </w:r>
      <w:r w:rsidRPr="00181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koja je predmet prijave i za koju</w:t>
      </w:r>
      <w:r w:rsidRPr="00181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imaju zaključen</w:t>
      </w:r>
      <w:r w:rsidRPr="00181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zakonski obrađen </w:t>
      </w:r>
      <w:r w:rsidRPr="00181F19">
        <w:rPr>
          <w:rFonts w:ascii="Times New Roman" w:hAnsi="Times New Roman" w:cs="Times New Roman"/>
          <w:sz w:val="24"/>
          <w:szCs w:val="24"/>
        </w:rPr>
        <w:t>kupoprodajni ugovor</w:t>
      </w:r>
      <w:r>
        <w:rPr>
          <w:rFonts w:ascii="Times New Roman" w:hAnsi="Times New Roman" w:cs="Times New Roman"/>
          <w:sz w:val="24"/>
          <w:szCs w:val="24"/>
        </w:rPr>
        <w:t xml:space="preserve"> i ugovor o kreditu za stambeno zbrinjavanje;</w:t>
      </w:r>
    </w:p>
    <w:p w:rsidR="001B132A" w:rsidRPr="00B9059A" w:rsidRDefault="001B132A" w:rsidP="001B132A">
      <w:pPr>
        <w:pStyle w:val="ListParagraph"/>
        <w:numPr>
          <w:ilvl w:val="1"/>
          <w:numId w:val="40"/>
        </w:numPr>
        <w:tabs>
          <w:tab w:val="num" w:pos="1843"/>
        </w:tabs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059A">
        <w:rPr>
          <w:rFonts w:ascii="Times New Roman" w:hAnsi="Times New Roman" w:cs="Times New Roman"/>
          <w:sz w:val="24"/>
          <w:szCs w:val="24"/>
        </w:rPr>
        <w:t xml:space="preserve">izjavu podnosioca prijave ovjerenu kod nadležnog gradskog/općinskog organa ili notara da podnosilac prijave i članovi domaćinstva (maloljetni i punoljetni) do dana zaključenja ugovora o kreditu za stambeno zbrinjavanje za nekretninu koja je predmet prijave nisu bili nosioci stanarskog prava, vlasnici stana ili kuće; </w:t>
      </w:r>
    </w:p>
    <w:p w:rsidR="001B132A" w:rsidRDefault="001B132A" w:rsidP="001B132A">
      <w:pPr>
        <w:pStyle w:val="ListParagraph"/>
        <w:numPr>
          <w:ilvl w:val="1"/>
          <w:numId w:val="40"/>
        </w:numPr>
        <w:tabs>
          <w:tab w:val="num" w:pos="1843"/>
        </w:tabs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potvrdu od banke da </w:t>
      </w:r>
      <w:r>
        <w:rPr>
          <w:rFonts w:ascii="Times New Roman" w:hAnsi="Times New Roman" w:cs="Times New Roman"/>
          <w:sz w:val="24"/>
          <w:szCs w:val="24"/>
        </w:rPr>
        <w:t xml:space="preserve">je zaključila sa podnosiocem prijave ugovor o namjenskom kreditu za stambeno zbrinjavanje u skladu sa zakonski obrađenim ugovorom o kupoprodaji nekretnine i da </w:t>
      </w:r>
      <w:r w:rsidRPr="00181F19">
        <w:rPr>
          <w:rFonts w:ascii="Times New Roman" w:hAnsi="Times New Roman" w:cs="Times New Roman"/>
          <w:sz w:val="24"/>
          <w:szCs w:val="24"/>
        </w:rPr>
        <w:t>postoji uredna otplata kredita sa ukupnim iznosom kamata plaćenih za period od 01.06.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181F19">
        <w:rPr>
          <w:rFonts w:ascii="Times New Roman" w:hAnsi="Times New Roman" w:cs="Times New Roman"/>
          <w:sz w:val="24"/>
          <w:szCs w:val="24"/>
        </w:rPr>
        <w:t>. godine do 31.05.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181F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  <w:r w:rsidRPr="00181F19">
        <w:rPr>
          <w:rFonts w:ascii="Times New Roman" w:hAnsi="Times New Roman" w:cs="Times New Roman"/>
          <w:sz w:val="24"/>
          <w:szCs w:val="24"/>
        </w:rPr>
        <w:t xml:space="preserve"> (treba da sadrži i sljedeće podatke: ime i prezime podnosioca prijave,</w:t>
      </w:r>
      <w:r>
        <w:rPr>
          <w:rFonts w:ascii="Times New Roman" w:hAnsi="Times New Roman" w:cs="Times New Roman"/>
          <w:sz w:val="24"/>
          <w:szCs w:val="24"/>
        </w:rPr>
        <w:t xml:space="preserve"> naznaku da je isti nosilac kredita,</w:t>
      </w:r>
      <w:r w:rsidRPr="00181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broj i datum </w:t>
      </w:r>
      <w:r w:rsidRPr="00181F19">
        <w:rPr>
          <w:rFonts w:ascii="Times New Roman" w:hAnsi="Times New Roman" w:cs="Times New Roman"/>
          <w:sz w:val="24"/>
          <w:szCs w:val="24"/>
        </w:rPr>
        <w:t xml:space="preserve">ugovora o </w:t>
      </w:r>
      <w:r>
        <w:rPr>
          <w:rFonts w:ascii="Times New Roman" w:hAnsi="Times New Roman" w:cs="Times New Roman"/>
          <w:sz w:val="24"/>
          <w:szCs w:val="24"/>
        </w:rPr>
        <w:t>namjenskom</w:t>
      </w:r>
      <w:r w:rsidRPr="00181F19">
        <w:rPr>
          <w:rFonts w:ascii="Times New Roman" w:hAnsi="Times New Roman" w:cs="Times New Roman"/>
          <w:sz w:val="24"/>
          <w:szCs w:val="24"/>
        </w:rPr>
        <w:t xml:space="preserve"> kreditu</w:t>
      </w:r>
      <w:r>
        <w:rPr>
          <w:rFonts w:ascii="Times New Roman" w:hAnsi="Times New Roman" w:cs="Times New Roman"/>
          <w:sz w:val="24"/>
          <w:szCs w:val="24"/>
        </w:rPr>
        <w:t xml:space="preserve"> za stambeno zbrinjavanje, broj i datum zakonski obrađenog ugovora o kupoprodaji nekretnine; original ili ovjerena fotokopija).</w:t>
      </w:r>
    </w:p>
    <w:p w:rsidR="001B132A" w:rsidRPr="00181F19" w:rsidRDefault="001B132A" w:rsidP="001B132A">
      <w:pPr>
        <w:pStyle w:val="ListParagraph"/>
        <w:tabs>
          <w:tab w:val="num" w:pos="1843"/>
        </w:tabs>
        <w:autoSpaceDE w:val="0"/>
        <w:autoSpaceDN w:val="0"/>
        <w:adjustRightInd w:val="0"/>
        <w:spacing w:after="0" w:line="240" w:lineRule="auto"/>
        <w:ind w:left="1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Napomena: ukoliko potvrda ne sadrži naznaku o nosiocu kredita, broj i datum </w:t>
      </w:r>
      <w:r w:rsidRPr="00181F19">
        <w:rPr>
          <w:rFonts w:ascii="Times New Roman" w:hAnsi="Times New Roman" w:cs="Times New Roman"/>
          <w:sz w:val="24"/>
          <w:szCs w:val="24"/>
        </w:rPr>
        <w:t xml:space="preserve">ugovora o </w:t>
      </w:r>
      <w:r>
        <w:rPr>
          <w:rFonts w:ascii="Times New Roman" w:hAnsi="Times New Roman" w:cs="Times New Roman"/>
          <w:sz w:val="24"/>
          <w:szCs w:val="24"/>
        </w:rPr>
        <w:t>namjenskom</w:t>
      </w:r>
      <w:r w:rsidRPr="00181F19">
        <w:rPr>
          <w:rFonts w:ascii="Times New Roman" w:hAnsi="Times New Roman" w:cs="Times New Roman"/>
          <w:sz w:val="24"/>
          <w:szCs w:val="24"/>
        </w:rPr>
        <w:t xml:space="preserve"> kreditu</w:t>
      </w:r>
      <w:r>
        <w:rPr>
          <w:rFonts w:ascii="Times New Roman" w:hAnsi="Times New Roman" w:cs="Times New Roman"/>
          <w:sz w:val="24"/>
          <w:szCs w:val="24"/>
        </w:rPr>
        <w:t xml:space="preserve"> za stambeno zbrinjavanje, broj i datum zakonski obrađenog ugovora o kupoprodaji nekretnine, podnosilac prijave je obavezan dostaviti ugovor sa bankom o namjenskom kreditu za stambeno zbrinjavanje (original ili ovjerena kopija);</w:t>
      </w:r>
    </w:p>
    <w:p w:rsidR="001B132A" w:rsidRDefault="001B132A" w:rsidP="001B132A">
      <w:pPr>
        <w:pStyle w:val="ListParagraph"/>
        <w:numPr>
          <w:ilvl w:val="1"/>
          <w:numId w:val="40"/>
        </w:numPr>
        <w:tabs>
          <w:tab w:val="num" w:pos="1843"/>
        </w:tabs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izjavu podnosioca prijave ovjerenu kod nadležnog gradskog/općinskog organa ili notara da nije bio korisnik sredstava za stambeno zbrinjavanje i/ili subvencioniranje kamata za sta</w:t>
      </w:r>
      <w:r>
        <w:rPr>
          <w:rFonts w:ascii="Times New Roman" w:hAnsi="Times New Roman" w:cs="Times New Roman"/>
          <w:sz w:val="24"/>
          <w:szCs w:val="24"/>
        </w:rPr>
        <w:t xml:space="preserve">mbeno zbrinjavanje odobrenih iz </w:t>
      </w:r>
      <w:r w:rsidRPr="00181F19">
        <w:rPr>
          <w:rFonts w:ascii="Times New Roman" w:hAnsi="Times New Roman" w:cs="Times New Roman"/>
          <w:sz w:val="24"/>
          <w:szCs w:val="24"/>
        </w:rPr>
        <w:t>budžeta drugih nivoa vlasti</w:t>
      </w:r>
      <w:r>
        <w:rPr>
          <w:rFonts w:ascii="Times New Roman" w:hAnsi="Times New Roman" w:cs="Times New Roman"/>
          <w:sz w:val="24"/>
          <w:szCs w:val="24"/>
        </w:rPr>
        <w:t xml:space="preserve"> u 2026. godini;</w:t>
      </w:r>
    </w:p>
    <w:p w:rsidR="009506C5" w:rsidRDefault="009506C5" w:rsidP="00D65A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3D88" w:rsidRDefault="00C33D88" w:rsidP="00D65A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3D88" w:rsidRDefault="00C33D88" w:rsidP="00D65A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3D88" w:rsidRDefault="00C33D88" w:rsidP="00D65A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7B5D" w:rsidRDefault="008F785B" w:rsidP="00BD7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r w:rsidR="00F766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529" w:rsidRDefault="00CB5529" w:rsidP="00BD7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140B88" w:rsidRDefault="00140B88" w:rsidP="00F766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529" w:rsidRPr="001F49BA" w:rsidRDefault="001F49BA" w:rsidP="001F49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B5529" w:rsidRPr="001F49BA">
        <w:rPr>
          <w:rFonts w:ascii="Times New Roman" w:hAnsi="Times New Roman" w:cs="Times New Roman"/>
          <w:b/>
          <w:sz w:val="24"/>
          <w:szCs w:val="24"/>
        </w:rPr>
        <w:t>Objava Javnog poziva</w:t>
      </w:r>
    </w:p>
    <w:p w:rsidR="00CB5529" w:rsidRDefault="00CB5529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CB5529">
        <w:rPr>
          <w:rFonts w:ascii="Times New Roman" w:hAnsi="Times New Roman" w:cs="Times New Roman"/>
          <w:sz w:val="24"/>
          <w:szCs w:val="24"/>
        </w:rPr>
        <w:t xml:space="preserve">Javni poziv se objavljuje na </w:t>
      </w:r>
      <w:r w:rsidR="00B03554">
        <w:rPr>
          <w:rFonts w:ascii="Times New Roman" w:hAnsi="Times New Roman" w:cs="Times New Roman"/>
          <w:sz w:val="24"/>
          <w:szCs w:val="24"/>
        </w:rPr>
        <w:t>web stranicama</w:t>
      </w:r>
      <w:r w:rsidR="00B03554">
        <w:rPr>
          <w:rFonts w:ascii="Times New Roman" w:hAnsi="Times New Roman" w:cs="Times New Roman"/>
          <w:sz w:val="24"/>
          <w:szCs w:val="24"/>
        </w:rPr>
        <w:t xml:space="preserve"> Ministarstva i Vlade Kantona</w:t>
      </w:r>
      <w:r w:rsidR="00C72E4B">
        <w:rPr>
          <w:rFonts w:ascii="Times New Roman" w:hAnsi="Times New Roman" w:cs="Times New Roman"/>
          <w:sz w:val="24"/>
          <w:szCs w:val="24"/>
        </w:rPr>
        <w:t>.</w:t>
      </w:r>
    </w:p>
    <w:p w:rsidR="00B03554" w:rsidRDefault="00B03554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093E24" w:rsidRPr="001F49BA" w:rsidRDefault="001F49BA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F49B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2. </w:t>
      </w:r>
      <w:r w:rsidR="00093E24" w:rsidRPr="001F49BA">
        <w:rPr>
          <w:rFonts w:ascii="Times New Roman" w:hAnsi="Times New Roman" w:cs="Times New Roman"/>
          <w:b/>
          <w:bCs/>
          <w:sz w:val="24"/>
          <w:szCs w:val="24"/>
          <w:lang w:val="hr-HR"/>
        </w:rPr>
        <w:t>Način podnošenja prijave</w:t>
      </w:r>
    </w:p>
    <w:p w:rsidR="00093E24" w:rsidRPr="00694021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Prijave na Javni poziv se šalju preporučeno poštom ili lično u zapečaćenim k</w:t>
      </w:r>
      <w:bookmarkStart w:id="0" w:name="_GoBack"/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ove</w:t>
      </w:r>
      <w:bookmarkEnd w:id="0"/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rtama na adresu:</w:t>
      </w:r>
    </w:p>
    <w:p w:rsidR="00093E24" w:rsidRPr="00694021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Tuzlanski kanton</w:t>
      </w:r>
    </w:p>
    <w:p w:rsidR="00093E24" w:rsidRPr="00694021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Ministarstvo za kulturu, sport i mlade </w:t>
      </w:r>
    </w:p>
    <w:p w:rsidR="005B7F70" w:rsidRPr="00694021" w:rsidRDefault="00CD2BBF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Pisarnica Vlade TK, Fra Grge Matića broj 8,</w:t>
      </w:r>
      <w:r w:rsidR="00F33BAE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75000 Tuzla </w:t>
      </w:r>
    </w:p>
    <w:p w:rsidR="00CD2BBF" w:rsidRPr="00694021" w:rsidRDefault="00CD2BBF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sa naznakom „NE OTVARATI-</w:t>
      </w:r>
      <w:r w:rsidR="006E62BE" w:rsidRPr="00694021">
        <w:rPr>
          <w:rFonts w:ascii="Times New Roman" w:hAnsi="Times New Roman" w:cs="Times New Roman"/>
          <w:bCs/>
          <w:sz w:val="24"/>
          <w:szCs w:val="24"/>
          <w:lang w:val="hr-HR"/>
        </w:rPr>
        <w:t>prijava po Javnom pozivu za odabir korisnika sredstava</w:t>
      </w:r>
      <w:r w:rsidR="007A6DC7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sa potrošačke jedinice 32010004</w:t>
      </w:r>
      <w:r w:rsidR="006E62BE" w:rsidRPr="00694021">
        <w:rPr>
          <w:rFonts w:ascii="Times New Roman" w:hAnsi="Times New Roman" w:cs="Times New Roman"/>
          <w:bCs/>
          <w:sz w:val="24"/>
          <w:szCs w:val="24"/>
          <w:lang w:val="hr-HR"/>
        </w:rPr>
        <w:t>-</w:t>
      </w:r>
      <w:r w:rsidR="00DF4192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Podrška </w:t>
      </w:r>
      <w:r w:rsidR="007A6DC7" w:rsidRPr="00694021">
        <w:rPr>
          <w:rFonts w:ascii="Times New Roman" w:hAnsi="Times New Roman" w:cs="Times New Roman"/>
          <w:bCs/>
          <w:sz w:val="24"/>
          <w:szCs w:val="24"/>
          <w:lang w:val="hr-HR"/>
        </w:rPr>
        <w:t>mladima</w:t>
      </w:r>
      <w:r w:rsidR="00694021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u 2026</w:t>
      </w:r>
      <w:r w:rsidR="006E62BE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 godini </w:t>
      </w:r>
      <w:r w:rsidR="00186F0F" w:rsidRPr="00694021">
        <w:rPr>
          <w:rFonts w:ascii="Times New Roman" w:hAnsi="Times New Roman" w:cs="Times New Roman"/>
          <w:sz w:val="24"/>
          <w:szCs w:val="24"/>
        </w:rPr>
        <w:t>za subvencioniranje kamata namjenskih kredita za stambeno zbrinjavanje mladih</w:t>
      </w: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“ </w:t>
      </w:r>
    </w:p>
    <w:p w:rsidR="006E62BE" w:rsidRPr="00694021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Na poleđini koverte obavezno navesti ime podnosioca prijave, adresu i kontakt telefon. Podnosilac prijave obavezno popunjava sve rubrike odgovarajućeg prijavnog obrasca i odgovara za vjerodostojnost svih unesenih podataka.</w:t>
      </w: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Nepotpune, neuredne i neblagovremene prijave neće biti predmet daljeg razmatranja</w:t>
      </w:r>
      <w:r w:rsidR="00F54C0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:rsidR="001F49BA" w:rsidRDefault="001F49BA" w:rsidP="001F49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D647AC" w:rsidRPr="001F49BA" w:rsidRDefault="001F49BA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F49B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3. </w:t>
      </w:r>
      <w:r w:rsidR="00D647AC" w:rsidRPr="001F49BA">
        <w:rPr>
          <w:rFonts w:ascii="Times New Roman" w:hAnsi="Times New Roman" w:cs="Times New Roman"/>
          <w:b/>
          <w:bCs/>
          <w:sz w:val="24"/>
          <w:szCs w:val="24"/>
          <w:lang w:val="hr-HR"/>
        </w:rPr>
        <w:t>Rok za dostavu prijava</w:t>
      </w:r>
    </w:p>
    <w:p w:rsidR="00D647AC" w:rsidRDefault="00D647AC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Javni poziv ostaje otvoren do </w:t>
      </w:r>
      <w:r w:rsidR="00694021">
        <w:rPr>
          <w:rFonts w:ascii="Times New Roman" w:hAnsi="Times New Roman" w:cs="Times New Roman"/>
          <w:bCs/>
          <w:sz w:val="24"/>
          <w:szCs w:val="24"/>
          <w:lang w:val="hr-HR"/>
        </w:rPr>
        <w:t>petka</w:t>
      </w:r>
      <w:r w:rsidR="00DF2F4B" w:rsidRPr="00DF2F4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, </w:t>
      </w:r>
      <w:r w:rsidR="00694021">
        <w:rPr>
          <w:rFonts w:ascii="Times New Roman" w:hAnsi="Times New Roman" w:cs="Times New Roman"/>
          <w:bCs/>
          <w:sz w:val="24"/>
          <w:szCs w:val="24"/>
          <w:lang w:val="hr-HR"/>
        </w:rPr>
        <w:t>14.08.2026</w:t>
      </w:r>
      <w:r w:rsidR="00DF2F4B" w:rsidRPr="00DF2F4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 godine, </w:t>
      </w:r>
      <w:r w:rsidRPr="00DF2F4B">
        <w:rPr>
          <w:rFonts w:ascii="Times New Roman" w:hAnsi="Times New Roman" w:cs="Times New Roman"/>
          <w:bCs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prijave zaprimljene nakon isteka navedenog roka će biti odbačene i neće biti predmet razmatranja.</w:t>
      </w:r>
    </w:p>
    <w:p w:rsidR="00C14795" w:rsidRPr="00961CB7" w:rsidRDefault="00C14795" w:rsidP="00C1479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C14795" w:rsidRPr="001F49BA" w:rsidRDefault="001F49BA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 xml:space="preserve">4. </w:t>
      </w:r>
      <w:r w:rsidR="00C14795" w:rsidRPr="001F49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Način dodjele sredstava</w:t>
      </w:r>
    </w:p>
    <w:p w:rsidR="00C14795" w:rsidRPr="00D65AA5" w:rsidRDefault="00C14795" w:rsidP="00C1479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5AA5">
        <w:rPr>
          <w:rFonts w:ascii="Times New Roman" w:hAnsi="Times New Roman" w:cs="Times New Roman"/>
          <w:sz w:val="24"/>
          <w:szCs w:val="24"/>
        </w:rPr>
        <w:t xml:space="preserve">Postupak razmatranja prijava za raspodjelu sredstava provodi komisija koju imenuje </w:t>
      </w:r>
      <w:r w:rsidR="00E34145" w:rsidRPr="00D65AA5">
        <w:rPr>
          <w:rFonts w:ascii="Times New Roman" w:hAnsi="Times New Roman" w:cs="Times New Roman"/>
          <w:sz w:val="24"/>
          <w:szCs w:val="24"/>
        </w:rPr>
        <w:t xml:space="preserve">ministar </w:t>
      </w:r>
      <w:r w:rsidRPr="00D65AA5">
        <w:rPr>
          <w:rFonts w:ascii="Times New Roman" w:hAnsi="Times New Roman" w:cs="Times New Roman"/>
          <w:sz w:val="24"/>
          <w:szCs w:val="24"/>
        </w:rPr>
        <w:t xml:space="preserve">za kulturu, sport i mlade </w:t>
      </w:r>
      <w:r w:rsidR="00E34145">
        <w:rPr>
          <w:rFonts w:ascii="Times New Roman" w:hAnsi="Times New Roman" w:cs="Times New Roman"/>
          <w:sz w:val="24"/>
          <w:szCs w:val="24"/>
        </w:rPr>
        <w:t xml:space="preserve">Tuzlanskog kantona </w:t>
      </w:r>
      <w:r w:rsidRPr="00D65AA5">
        <w:rPr>
          <w:rFonts w:ascii="Times New Roman" w:hAnsi="Times New Roman" w:cs="Times New Roman"/>
          <w:sz w:val="24"/>
          <w:szCs w:val="24"/>
        </w:rPr>
        <w:t xml:space="preserve">(u daljem tekstu: Ministar).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Komisija razmatra prispjele prijave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pogledu ispunjavanja uslova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sačinjava 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preliminarnu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listu 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kandidata čije su prijave formalno-pravno ispravne za dodjelu sredstava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sa po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zicije „Podrška mladima“ za 2026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</w:t>
      </w:r>
      <w:r w:rsidR="00107183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preliminarnu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listu kandidata čije su prijave </w:t>
      </w:r>
      <w:r w:rsidR="00BF5815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formalno-pravno neispravne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neosnovane za dodjelu sredstava sa po</w:t>
      </w:r>
      <w:r w:rsidR="00107183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zicije „Podrška mladima“ za 2026.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godinu. Preliminarne liste se objavljuju na </w:t>
      </w:r>
      <w:r w:rsidR="00052AFC" w:rsidRPr="00D65AA5">
        <w:rPr>
          <w:rFonts w:ascii="Times New Roman" w:hAnsi="Times New Roman" w:cs="Times New Roman"/>
          <w:sz w:val="24"/>
          <w:szCs w:val="24"/>
        </w:rPr>
        <w:t>web stranicama</w:t>
      </w:r>
      <w:r w:rsidR="00C72E4B" w:rsidRPr="00D65AA5">
        <w:rPr>
          <w:rFonts w:ascii="Times New Roman" w:hAnsi="Times New Roman" w:cs="Times New Roman"/>
          <w:sz w:val="24"/>
          <w:szCs w:val="24"/>
        </w:rPr>
        <w:t xml:space="preserve"> </w:t>
      </w:r>
      <w:r w:rsidR="00052AFC" w:rsidRPr="00D65AA5">
        <w:rPr>
          <w:rFonts w:ascii="Times New Roman" w:hAnsi="Times New Roman" w:cs="Times New Roman"/>
          <w:sz w:val="24"/>
          <w:szCs w:val="24"/>
        </w:rPr>
        <w:t>Ministarstva i Vlade Kantona</w:t>
      </w:r>
      <w:r w:rsidR="00052AFC" w:rsidRPr="00D65AA5">
        <w:rPr>
          <w:rFonts w:ascii="Times New Roman" w:hAnsi="Times New Roman" w:cs="Times New Roman"/>
          <w:sz w:val="24"/>
          <w:szCs w:val="24"/>
        </w:rPr>
        <w:t>.</w:t>
      </w:r>
    </w:p>
    <w:p w:rsidR="00C14795" w:rsidRPr="00D65AA5" w:rsidRDefault="00C14795" w:rsidP="00052AF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objavljene liste svi kandidati imaju pravo prigovora u roku od pet dana od dana objavljivanja listi 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052AFC" w:rsidRPr="00D65AA5">
        <w:rPr>
          <w:rFonts w:ascii="Times New Roman" w:hAnsi="Times New Roman" w:cs="Times New Roman"/>
          <w:sz w:val="24"/>
          <w:szCs w:val="24"/>
        </w:rPr>
        <w:t>web stranicama Ministarstva i Vlade Kantona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koji se podnosi Ministarstvu </w:t>
      </w:r>
      <w:r w:rsidR="00DA1D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kulturu, sport i mlade Tuzlanskog kantona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u pisanoj formi i o istom odlučuje Ministar.</w:t>
      </w:r>
    </w:p>
    <w:p w:rsidR="00C14795" w:rsidRPr="00D65AA5" w:rsidRDefault="00C14795" w:rsidP="0005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isteka roka za 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podnošenje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prigovor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rješavanja po uloženim prigovorima, Ministar donosi 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konačnu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listu korisnika sredstava sa pozicije „Podrška mladima“ za 20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godinu, koja se objavljuje na </w:t>
      </w:r>
      <w:r w:rsidR="00052AFC" w:rsidRPr="00D65AA5">
        <w:rPr>
          <w:rFonts w:ascii="Times New Roman" w:hAnsi="Times New Roman" w:cs="Times New Roman"/>
          <w:sz w:val="24"/>
          <w:szCs w:val="24"/>
        </w:rPr>
        <w:t>web stranicama Ministarstva i Vlade Kantona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 osnovu </w:t>
      </w:r>
      <w:r w:rsidR="00ED2063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konačne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liste korisnika sredstava, Ministar će donijeti pojedinačne odluke o odobravanju finansijskih sredstava korisnicima</w:t>
      </w:r>
      <w:r w:rsidR="00E744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okviru javnog poziva </w:t>
      </w:r>
      <w:r w:rsidR="00052AFC" w:rsidRPr="00D65AA5">
        <w:rPr>
          <w:rFonts w:ascii="Times New Roman" w:hAnsi="Times New Roman" w:cs="Times New Roman"/>
          <w:sz w:val="24"/>
          <w:szCs w:val="24"/>
        </w:rPr>
        <w:t>za odabir korisnika sredstava sa potrošačke jedinice 32010004-Podrška mladima u 2026. godini za subvencioniranje kamata namjenskih kredita za stambeno zbrinjavanje mladih</w:t>
      </w:r>
      <w:r w:rsidR="00052AFC" w:rsidRPr="00D65AA5">
        <w:rPr>
          <w:rFonts w:ascii="Times New Roman" w:hAnsi="Times New Roman" w:cs="Times New Roman"/>
          <w:sz w:val="24"/>
          <w:szCs w:val="24"/>
        </w:rPr>
        <w:t xml:space="preserve">, </w:t>
      </w:r>
      <w:r w:rsidR="007045C1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će se 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sredstva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doznačiti na transakcijski račun</w:t>
      </w:r>
      <w:r w:rsidR="007045C1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korisnika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52AFC" w:rsidRDefault="00052AFC" w:rsidP="00052A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052AFC" w:rsidRPr="007B0EDD" w:rsidRDefault="00052AFC" w:rsidP="0005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7B0E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5.</w:t>
      </w:r>
      <w:r w:rsidR="007B0EDD" w:rsidRPr="007B0E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Obaveza dostavljanja </w:t>
      </w:r>
      <w:r w:rsidR="00184FE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potvrde</w:t>
      </w:r>
      <w:r w:rsidR="007B0EDD" w:rsidRPr="007B0ED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banke o broju računa</w:t>
      </w:r>
    </w:p>
    <w:p w:rsidR="00052AFC" w:rsidRPr="00052AFC" w:rsidRDefault="00052AFC" w:rsidP="00052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Nakon objave konačne liste korisnika sredstava</w:t>
      </w:r>
      <w:r w:rsidR="005C6D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C6DE2" w:rsidRPr="00052A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sa pozicije „Podrška mladima“ za 2026. godinu</w:t>
      </w:r>
      <w:r w:rsidR="005C6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5C6DE2" w:rsidRPr="00052AFC">
        <w:rPr>
          <w:rFonts w:ascii="Times New Roman" w:hAnsi="Times New Roman" w:cs="Times New Roman"/>
          <w:sz w:val="24"/>
          <w:szCs w:val="24"/>
        </w:rPr>
        <w:t>za subvencioniranje kamata namjenskih kredita za stambeno zbrinjavanje mladih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kandidat je dužan dostaviti potvrdu banke o broju računa na koji će se izvršiti uplata sredstava.</w:t>
      </w:r>
    </w:p>
    <w:p w:rsidR="00654C42" w:rsidRDefault="00654C42" w:rsidP="00C1479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BD7B5D" w:rsidRPr="001F49BA" w:rsidRDefault="007B0EDD" w:rsidP="00C1479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6</w:t>
      </w:r>
      <w:r w:rsidR="001F49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. </w:t>
      </w:r>
      <w:r w:rsidR="001F49BA" w:rsidRPr="001F49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Zajedničko domaćinstvo</w:t>
      </w:r>
    </w:p>
    <w:p w:rsidR="00654C42" w:rsidRDefault="00BD7B5D" w:rsidP="00C1479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Zajedničko domaćinstvo </w:t>
      </w:r>
      <w:r w:rsidR="00654C42" w:rsidRPr="0081706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 smislu </w:t>
      </w:r>
      <w:r w:rsidR="00654C4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Odluke o utvrđivanju uslova, kriterija i postupaka za raspodjelu sredstava sa potrošačke jedinice 32010004-Podrška mladima u 202</w:t>
      </w:r>
      <w:r w:rsidR="00654C4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54C4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godini broj: 02/1-</w:t>
      </w:r>
      <w:r w:rsidR="00654C42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654C4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54C42">
        <w:rPr>
          <w:rFonts w:ascii="Times New Roman" w:hAnsi="Times New Roman" w:cs="Times New Roman"/>
          <w:color w:val="000000" w:themeColor="text1"/>
          <w:sz w:val="24"/>
          <w:szCs w:val="24"/>
        </w:rPr>
        <w:t>20497</w:t>
      </w:r>
      <w:r w:rsidR="00654C4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-1/</w:t>
      </w:r>
      <w:r w:rsidR="00654C42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654C4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654C42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654C4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54C42">
        <w:rPr>
          <w:rFonts w:ascii="Times New Roman" w:hAnsi="Times New Roman" w:cs="Times New Roman"/>
          <w:color w:val="000000" w:themeColor="text1"/>
          <w:sz w:val="24"/>
          <w:szCs w:val="24"/>
        </w:rPr>
        <w:t>07.2026</w:t>
      </w:r>
      <w:r w:rsidR="00654C4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654C42" w:rsidRPr="0081706E">
        <w:rPr>
          <w:rFonts w:ascii="Times New Roman" w:eastAsia="Times New Roman" w:hAnsi="Times New Roman" w:cs="Times New Roman"/>
          <w:sz w:val="24"/>
          <w:szCs w:val="24"/>
          <w:lang w:eastAsia="en-GB"/>
        </w:rPr>
        <w:t>, je ekonomska zajednica jedne ili više porodica u kojoj se zajednički stiču i troše novčana i druga materijalna sredstva, stečena radom i korištenjem zajedničkih materijalnih dobara (zemljište, zgrade i drugo)</w:t>
      </w:r>
      <w:r w:rsidR="00513CB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1F49BA" w:rsidRDefault="001F49BA" w:rsidP="001F4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14795" w:rsidRPr="001F49BA" w:rsidRDefault="00D65AA5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7</w:t>
      </w:r>
      <w:r w:rsidR="001F49BA" w:rsidRPr="001F49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. </w:t>
      </w:r>
      <w:r w:rsidR="00C14795" w:rsidRPr="001F49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Informacije podnosiocima prijava</w:t>
      </w:r>
    </w:p>
    <w:p w:rsidR="00C14795" w:rsidRPr="00961CB7" w:rsidRDefault="00C14795" w:rsidP="00C1479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Dostavljena dokumentacija se neće vraćati.</w:t>
      </w:r>
    </w:p>
    <w:p w:rsidR="00C14795" w:rsidRPr="00961CB7" w:rsidRDefault="00C14795" w:rsidP="00C1479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Podnosilac prijave je odgovoran za tačnost podataka u prijavi na propisanom obrascu. Ukoliko podnosilac prijave pogrešno popuni prijavu, ista će se smatrati formalno-pravno neispravnom.</w:t>
      </w:r>
    </w:p>
    <w:p w:rsidR="00C14795" w:rsidRPr="00961CB7" w:rsidRDefault="00C14795" w:rsidP="00C1479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U slučaju nedostatka sredstava u Budžetu 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Tuzlanskog k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antona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za 2026. godinu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obustavlja se realizacija dodjele sredstava u potpunosti ili djelimično, srazmjerno nedostajućim sredstvima.</w:t>
      </w:r>
    </w:p>
    <w:p w:rsidR="00D27FDF" w:rsidRPr="00961CB7" w:rsidRDefault="00C14795" w:rsidP="00D27FDF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Sve informacije vezane za </w:t>
      </w:r>
      <w:r w:rsidR="00886D3A" w:rsidRP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javni </w:t>
      </w:r>
      <w:r w:rsidRP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poziv mogu se dobiti svakim radnim danom na brojeve telefona: </w:t>
      </w:r>
      <w:r w:rsidR="00D27FDF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035/283-559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, </w:t>
      </w:r>
      <w:r w:rsidR="00D27FDF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035/369-352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i </w:t>
      </w:r>
      <w:r w:rsidR="00D27FDF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035/369-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410</w:t>
      </w:r>
      <w:r w:rsidR="00D27FDF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. </w:t>
      </w:r>
    </w:p>
    <w:p w:rsidR="00C14795" w:rsidRPr="00D27FDF" w:rsidRDefault="00C14795" w:rsidP="00D27FDF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C14795" w:rsidRPr="00C14795" w:rsidRDefault="00C14795" w:rsidP="00C147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sectPr w:rsidR="00C14795" w:rsidRPr="00C14795" w:rsidSect="00AD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CF2" w:rsidRDefault="00AC7CF2" w:rsidP="00326336">
      <w:pPr>
        <w:spacing w:after="0" w:line="240" w:lineRule="auto"/>
      </w:pPr>
      <w:r>
        <w:separator/>
      </w:r>
    </w:p>
  </w:endnote>
  <w:endnote w:type="continuationSeparator" w:id="0">
    <w:p w:rsidR="00AC7CF2" w:rsidRDefault="00AC7CF2" w:rsidP="0032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CF2" w:rsidRDefault="00AC7CF2" w:rsidP="00326336">
      <w:pPr>
        <w:spacing w:after="0" w:line="240" w:lineRule="auto"/>
      </w:pPr>
      <w:r>
        <w:separator/>
      </w:r>
    </w:p>
  </w:footnote>
  <w:footnote w:type="continuationSeparator" w:id="0">
    <w:p w:rsidR="00AC7CF2" w:rsidRDefault="00AC7CF2" w:rsidP="00326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7733"/>
    <w:multiLevelType w:val="multilevel"/>
    <w:tmpl w:val="CE96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E6031"/>
    <w:multiLevelType w:val="hybridMultilevel"/>
    <w:tmpl w:val="F29C15D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1083"/>
    <w:multiLevelType w:val="hybridMultilevel"/>
    <w:tmpl w:val="27E6E866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53375"/>
    <w:multiLevelType w:val="hybridMultilevel"/>
    <w:tmpl w:val="93023308"/>
    <w:lvl w:ilvl="0" w:tplc="2AC636C2">
      <w:start w:val="2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E1C62"/>
    <w:multiLevelType w:val="hybridMultilevel"/>
    <w:tmpl w:val="165AEBF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A6F50"/>
    <w:multiLevelType w:val="hybridMultilevel"/>
    <w:tmpl w:val="2A263F4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D025A"/>
    <w:multiLevelType w:val="hybridMultilevel"/>
    <w:tmpl w:val="A7F27792"/>
    <w:lvl w:ilvl="0" w:tplc="141A0017">
      <w:start w:val="1"/>
      <w:numFmt w:val="lowerLetter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AD2910"/>
    <w:multiLevelType w:val="hybridMultilevel"/>
    <w:tmpl w:val="0A68ABAE"/>
    <w:lvl w:ilvl="0" w:tplc="87EAB296">
      <w:start w:val="1"/>
      <w:numFmt w:val="lowerLetter"/>
      <w:lvlText w:val="%1)"/>
      <w:lvlJc w:val="left"/>
      <w:pPr>
        <w:ind w:left="117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25B423D4"/>
    <w:multiLevelType w:val="hybridMultilevel"/>
    <w:tmpl w:val="E5D82FA0"/>
    <w:lvl w:ilvl="0" w:tplc="8332AE0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47D64872">
      <w:start w:val="1"/>
      <w:numFmt w:val="lowerLetter"/>
      <w:lvlText w:val="%2)"/>
      <w:lvlJc w:val="left"/>
      <w:pPr>
        <w:ind w:left="1170" w:hanging="360"/>
      </w:pPr>
      <w:rPr>
        <w:rFonts w:ascii="Times New Roman" w:eastAsiaTheme="minorEastAsia" w:hAnsi="Times New Roman" w:cs="Times New Roman"/>
        <w:color w:val="auto"/>
      </w:rPr>
    </w:lvl>
    <w:lvl w:ilvl="2" w:tplc="DDE4226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CC9CFB72">
      <w:start w:val="81"/>
      <w:numFmt w:val="decimal"/>
      <w:lvlText w:val="%4)"/>
      <w:lvlJc w:val="left"/>
      <w:pPr>
        <w:ind w:left="2880" w:hanging="360"/>
      </w:pPr>
      <w:rPr>
        <w:rFonts w:hint="default"/>
        <w:color w:val="000000"/>
        <w:sz w:val="22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23881"/>
    <w:multiLevelType w:val="hybridMultilevel"/>
    <w:tmpl w:val="E2DC8D6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038AC"/>
    <w:multiLevelType w:val="hybridMultilevel"/>
    <w:tmpl w:val="A67EE01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43E4A"/>
    <w:multiLevelType w:val="hybridMultilevel"/>
    <w:tmpl w:val="C5ACFACE"/>
    <w:lvl w:ilvl="0" w:tplc="860CFDCE">
      <w:start w:val="7"/>
      <w:numFmt w:val="lowerLetter"/>
      <w:lvlText w:val="%1)"/>
      <w:lvlJc w:val="left"/>
      <w:pPr>
        <w:ind w:left="117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A0F0B"/>
    <w:multiLevelType w:val="hybridMultilevel"/>
    <w:tmpl w:val="F5709186"/>
    <w:lvl w:ilvl="0" w:tplc="DAA8D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C3664"/>
    <w:multiLevelType w:val="hybridMultilevel"/>
    <w:tmpl w:val="C22CBF2C"/>
    <w:lvl w:ilvl="0" w:tplc="3370A30A">
      <w:start w:val="2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140CC"/>
    <w:multiLevelType w:val="multilevel"/>
    <w:tmpl w:val="CFEC349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8CC30EF"/>
    <w:multiLevelType w:val="hybridMultilevel"/>
    <w:tmpl w:val="E5D82FA0"/>
    <w:lvl w:ilvl="0" w:tplc="8332AE0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47D64872">
      <w:start w:val="1"/>
      <w:numFmt w:val="lowerLetter"/>
      <w:lvlText w:val="%2)"/>
      <w:lvlJc w:val="left"/>
      <w:pPr>
        <w:ind w:left="1170" w:hanging="360"/>
      </w:pPr>
      <w:rPr>
        <w:rFonts w:ascii="Times New Roman" w:eastAsiaTheme="minorEastAsia" w:hAnsi="Times New Roman" w:cs="Times New Roman"/>
        <w:color w:val="auto"/>
      </w:rPr>
    </w:lvl>
    <w:lvl w:ilvl="2" w:tplc="DDE4226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CC9CFB72">
      <w:start w:val="81"/>
      <w:numFmt w:val="decimal"/>
      <w:lvlText w:val="%4)"/>
      <w:lvlJc w:val="left"/>
      <w:pPr>
        <w:ind w:left="2880" w:hanging="360"/>
      </w:pPr>
      <w:rPr>
        <w:rFonts w:hint="default"/>
        <w:color w:val="000000"/>
        <w:sz w:val="22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51976"/>
    <w:multiLevelType w:val="hybridMultilevel"/>
    <w:tmpl w:val="D4B6C6E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20318"/>
    <w:multiLevelType w:val="hybridMultilevel"/>
    <w:tmpl w:val="C4E04C7A"/>
    <w:lvl w:ilvl="0" w:tplc="8E92094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72987"/>
    <w:multiLevelType w:val="hybridMultilevel"/>
    <w:tmpl w:val="A4F246FE"/>
    <w:lvl w:ilvl="0" w:tplc="FAFA15C0">
      <w:start w:val="1"/>
      <w:numFmt w:val="decimal"/>
      <w:lvlText w:val="%1)"/>
      <w:lvlJc w:val="left"/>
      <w:pPr>
        <w:ind w:left="214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861" w:hanging="360"/>
      </w:pPr>
    </w:lvl>
    <w:lvl w:ilvl="2" w:tplc="041A001B" w:tentative="1">
      <w:start w:val="1"/>
      <w:numFmt w:val="lowerRoman"/>
      <w:lvlText w:val="%3."/>
      <w:lvlJc w:val="right"/>
      <w:pPr>
        <w:ind w:left="3581" w:hanging="180"/>
      </w:pPr>
    </w:lvl>
    <w:lvl w:ilvl="3" w:tplc="041A000F" w:tentative="1">
      <w:start w:val="1"/>
      <w:numFmt w:val="decimal"/>
      <w:lvlText w:val="%4."/>
      <w:lvlJc w:val="left"/>
      <w:pPr>
        <w:ind w:left="4301" w:hanging="360"/>
      </w:pPr>
    </w:lvl>
    <w:lvl w:ilvl="4" w:tplc="041A0019" w:tentative="1">
      <w:start w:val="1"/>
      <w:numFmt w:val="lowerLetter"/>
      <w:lvlText w:val="%5."/>
      <w:lvlJc w:val="left"/>
      <w:pPr>
        <w:ind w:left="5021" w:hanging="360"/>
      </w:pPr>
    </w:lvl>
    <w:lvl w:ilvl="5" w:tplc="041A001B" w:tentative="1">
      <w:start w:val="1"/>
      <w:numFmt w:val="lowerRoman"/>
      <w:lvlText w:val="%6."/>
      <w:lvlJc w:val="right"/>
      <w:pPr>
        <w:ind w:left="5741" w:hanging="180"/>
      </w:pPr>
    </w:lvl>
    <w:lvl w:ilvl="6" w:tplc="041A000F" w:tentative="1">
      <w:start w:val="1"/>
      <w:numFmt w:val="decimal"/>
      <w:lvlText w:val="%7."/>
      <w:lvlJc w:val="left"/>
      <w:pPr>
        <w:ind w:left="6461" w:hanging="360"/>
      </w:pPr>
    </w:lvl>
    <w:lvl w:ilvl="7" w:tplc="041A0019" w:tentative="1">
      <w:start w:val="1"/>
      <w:numFmt w:val="lowerLetter"/>
      <w:lvlText w:val="%8."/>
      <w:lvlJc w:val="left"/>
      <w:pPr>
        <w:ind w:left="7181" w:hanging="360"/>
      </w:pPr>
    </w:lvl>
    <w:lvl w:ilvl="8" w:tplc="041A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19" w15:restartNumberingAfterBreak="0">
    <w:nsid w:val="49062E8F"/>
    <w:multiLevelType w:val="hybridMultilevel"/>
    <w:tmpl w:val="BB8A285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D25E4"/>
    <w:multiLevelType w:val="hybridMultilevel"/>
    <w:tmpl w:val="A178E514"/>
    <w:lvl w:ilvl="0" w:tplc="11960F34">
      <w:start w:val="2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A5C42"/>
    <w:multiLevelType w:val="hybridMultilevel"/>
    <w:tmpl w:val="FBE2AC8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527"/>
    <w:multiLevelType w:val="hybridMultilevel"/>
    <w:tmpl w:val="97668C18"/>
    <w:lvl w:ilvl="0" w:tplc="141A0017">
      <w:start w:val="1"/>
      <w:numFmt w:val="lowerLetter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1A0587"/>
    <w:multiLevelType w:val="hybridMultilevel"/>
    <w:tmpl w:val="91B429A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C7E8C"/>
    <w:multiLevelType w:val="hybridMultilevel"/>
    <w:tmpl w:val="A4F246FE"/>
    <w:lvl w:ilvl="0" w:tplc="FAFA15C0">
      <w:start w:val="1"/>
      <w:numFmt w:val="decimal"/>
      <w:lvlText w:val="%1)"/>
      <w:lvlJc w:val="left"/>
      <w:pPr>
        <w:ind w:left="214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861" w:hanging="360"/>
      </w:pPr>
    </w:lvl>
    <w:lvl w:ilvl="2" w:tplc="041A001B" w:tentative="1">
      <w:start w:val="1"/>
      <w:numFmt w:val="lowerRoman"/>
      <w:lvlText w:val="%3."/>
      <w:lvlJc w:val="right"/>
      <w:pPr>
        <w:ind w:left="3581" w:hanging="180"/>
      </w:pPr>
    </w:lvl>
    <w:lvl w:ilvl="3" w:tplc="041A000F" w:tentative="1">
      <w:start w:val="1"/>
      <w:numFmt w:val="decimal"/>
      <w:lvlText w:val="%4."/>
      <w:lvlJc w:val="left"/>
      <w:pPr>
        <w:ind w:left="4301" w:hanging="360"/>
      </w:pPr>
    </w:lvl>
    <w:lvl w:ilvl="4" w:tplc="041A0019" w:tentative="1">
      <w:start w:val="1"/>
      <w:numFmt w:val="lowerLetter"/>
      <w:lvlText w:val="%5."/>
      <w:lvlJc w:val="left"/>
      <w:pPr>
        <w:ind w:left="5021" w:hanging="360"/>
      </w:pPr>
    </w:lvl>
    <w:lvl w:ilvl="5" w:tplc="041A001B" w:tentative="1">
      <w:start w:val="1"/>
      <w:numFmt w:val="lowerRoman"/>
      <w:lvlText w:val="%6."/>
      <w:lvlJc w:val="right"/>
      <w:pPr>
        <w:ind w:left="5741" w:hanging="180"/>
      </w:pPr>
    </w:lvl>
    <w:lvl w:ilvl="6" w:tplc="041A000F" w:tentative="1">
      <w:start w:val="1"/>
      <w:numFmt w:val="decimal"/>
      <w:lvlText w:val="%7."/>
      <w:lvlJc w:val="left"/>
      <w:pPr>
        <w:ind w:left="6461" w:hanging="360"/>
      </w:pPr>
    </w:lvl>
    <w:lvl w:ilvl="7" w:tplc="041A0019" w:tentative="1">
      <w:start w:val="1"/>
      <w:numFmt w:val="lowerLetter"/>
      <w:lvlText w:val="%8."/>
      <w:lvlJc w:val="left"/>
      <w:pPr>
        <w:ind w:left="7181" w:hanging="360"/>
      </w:pPr>
    </w:lvl>
    <w:lvl w:ilvl="8" w:tplc="041A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5" w15:restartNumberingAfterBreak="0">
    <w:nsid w:val="5E022A55"/>
    <w:multiLevelType w:val="hybridMultilevel"/>
    <w:tmpl w:val="52C8206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34AC7"/>
    <w:multiLevelType w:val="hybridMultilevel"/>
    <w:tmpl w:val="E7D805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C28CF8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D19E0"/>
    <w:multiLevelType w:val="hybridMultilevel"/>
    <w:tmpl w:val="A11C36B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2297A"/>
    <w:multiLevelType w:val="hybridMultilevel"/>
    <w:tmpl w:val="D71622CE"/>
    <w:lvl w:ilvl="0" w:tplc="416C58B0">
      <w:start w:val="1"/>
      <w:numFmt w:val="lowerLetter"/>
      <w:lvlText w:val="%1)"/>
      <w:lvlJc w:val="left"/>
      <w:pPr>
        <w:ind w:left="138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F31E7126">
      <w:start w:val="1"/>
      <w:numFmt w:val="decimal"/>
      <w:lvlText w:val="%4)"/>
      <w:lvlJc w:val="left"/>
      <w:pPr>
        <w:ind w:left="3540" w:hanging="360"/>
      </w:pPr>
      <w:rPr>
        <w:rFonts w:hint="default"/>
        <w:b w:val="0"/>
      </w:r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8170183"/>
    <w:multiLevelType w:val="hybridMultilevel"/>
    <w:tmpl w:val="7616AE7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B6F9F"/>
    <w:multiLevelType w:val="hybridMultilevel"/>
    <w:tmpl w:val="E0B2CF6C"/>
    <w:lvl w:ilvl="0" w:tplc="6D70D5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24282"/>
    <w:multiLevelType w:val="hybridMultilevel"/>
    <w:tmpl w:val="B7385F6A"/>
    <w:lvl w:ilvl="0" w:tplc="73E23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F78FF"/>
    <w:multiLevelType w:val="hybridMultilevel"/>
    <w:tmpl w:val="1F58D892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D4BF4"/>
    <w:multiLevelType w:val="hybridMultilevel"/>
    <w:tmpl w:val="105867AC"/>
    <w:lvl w:ilvl="0" w:tplc="8528C4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E4865C8">
      <w:start w:val="1"/>
      <w:numFmt w:val="lowerLetter"/>
      <w:lvlText w:val="%2)"/>
      <w:lvlJc w:val="left"/>
      <w:pPr>
        <w:ind w:left="1440" w:hanging="360"/>
      </w:pPr>
      <w:rPr>
        <w:rFonts w:hint="default"/>
        <w:sz w:val="24"/>
      </w:rPr>
    </w:lvl>
    <w:lvl w:ilvl="2" w:tplc="C9BCDF1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85D7E"/>
    <w:multiLevelType w:val="hybridMultilevel"/>
    <w:tmpl w:val="BD60B71E"/>
    <w:lvl w:ilvl="0" w:tplc="87EAB296">
      <w:start w:val="1"/>
      <w:numFmt w:val="lowerLetter"/>
      <w:lvlText w:val="%1)"/>
      <w:lvlJc w:val="left"/>
      <w:pPr>
        <w:ind w:left="117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1353" w:hanging="360"/>
      </w:pPr>
    </w:lvl>
    <w:lvl w:ilvl="2" w:tplc="141A001B" w:tentative="1">
      <w:start w:val="1"/>
      <w:numFmt w:val="lowerRoman"/>
      <w:lvlText w:val="%3."/>
      <w:lvlJc w:val="right"/>
      <w:pPr>
        <w:ind w:left="2073" w:hanging="180"/>
      </w:pPr>
    </w:lvl>
    <w:lvl w:ilvl="3" w:tplc="141A000F" w:tentative="1">
      <w:start w:val="1"/>
      <w:numFmt w:val="decimal"/>
      <w:lvlText w:val="%4."/>
      <w:lvlJc w:val="left"/>
      <w:pPr>
        <w:ind w:left="2793" w:hanging="360"/>
      </w:pPr>
    </w:lvl>
    <w:lvl w:ilvl="4" w:tplc="141A0019" w:tentative="1">
      <w:start w:val="1"/>
      <w:numFmt w:val="lowerLetter"/>
      <w:lvlText w:val="%5."/>
      <w:lvlJc w:val="left"/>
      <w:pPr>
        <w:ind w:left="3513" w:hanging="360"/>
      </w:pPr>
    </w:lvl>
    <w:lvl w:ilvl="5" w:tplc="141A001B" w:tentative="1">
      <w:start w:val="1"/>
      <w:numFmt w:val="lowerRoman"/>
      <w:lvlText w:val="%6."/>
      <w:lvlJc w:val="right"/>
      <w:pPr>
        <w:ind w:left="4233" w:hanging="180"/>
      </w:pPr>
    </w:lvl>
    <w:lvl w:ilvl="6" w:tplc="141A000F" w:tentative="1">
      <w:start w:val="1"/>
      <w:numFmt w:val="decimal"/>
      <w:lvlText w:val="%7."/>
      <w:lvlJc w:val="left"/>
      <w:pPr>
        <w:ind w:left="4953" w:hanging="360"/>
      </w:pPr>
    </w:lvl>
    <w:lvl w:ilvl="7" w:tplc="141A0019" w:tentative="1">
      <w:start w:val="1"/>
      <w:numFmt w:val="lowerLetter"/>
      <w:lvlText w:val="%8."/>
      <w:lvlJc w:val="left"/>
      <w:pPr>
        <w:ind w:left="5673" w:hanging="360"/>
      </w:pPr>
    </w:lvl>
    <w:lvl w:ilvl="8" w:tplc="141A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5" w15:restartNumberingAfterBreak="0">
    <w:nsid w:val="732519E4"/>
    <w:multiLevelType w:val="hybridMultilevel"/>
    <w:tmpl w:val="FBE2AC84"/>
    <w:lvl w:ilvl="0" w:tplc="141A0017">
      <w:start w:val="1"/>
      <w:numFmt w:val="lowerLetter"/>
      <w:lvlText w:val="%1)"/>
      <w:lvlJc w:val="left"/>
      <w:pPr>
        <w:ind w:left="1495" w:hanging="360"/>
      </w:pPr>
    </w:lvl>
    <w:lvl w:ilvl="1" w:tplc="141A0019" w:tentative="1">
      <w:start w:val="1"/>
      <w:numFmt w:val="lowerLetter"/>
      <w:lvlText w:val="%2."/>
      <w:lvlJc w:val="left"/>
      <w:pPr>
        <w:ind w:left="2215" w:hanging="360"/>
      </w:pPr>
    </w:lvl>
    <w:lvl w:ilvl="2" w:tplc="141A001B" w:tentative="1">
      <w:start w:val="1"/>
      <w:numFmt w:val="lowerRoman"/>
      <w:lvlText w:val="%3."/>
      <w:lvlJc w:val="right"/>
      <w:pPr>
        <w:ind w:left="2935" w:hanging="180"/>
      </w:pPr>
    </w:lvl>
    <w:lvl w:ilvl="3" w:tplc="141A000F" w:tentative="1">
      <w:start w:val="1"/>
      <w:numFmt w:val="decimal"/>
      <w:lvlText w:val="%4."/>
      <w:lvlJc w:val="left"/>
      <w:pPr>
        <w:ind w:left="3655" w:hanging="360"/>
      </w:pPr>
    </w:lvl>
    <w:lvl w:ilvl="4" w:tplc="141A0019" w:tentative="1">
      <w:start w:val="1"/>
      <w:numFmt w:val="lowerLetter"/>
      <w:lvlText w:val="%5."/>
      <w:lvlJc w:val="left"/>
      <w:pPr>
        <w:ind w:left="4375" w:hanging="360"/>
      </w:pPr>
    </w:lvl>
    <w:lvl w:ilvl="5" w:tplc="141A001B" w:tentative="1">
      <w:start w:val="1"/>
      <w:numFmt w:val="lowerRoman"/>
      <w:lvlText w:val="%6."/>
      <w:lvlJc w:val="right"/>
      <w:pPr>
        <w:ind w:left="5095" w:hanging="180"/>
      </w:pPr>
    </w:lvl>
    <w:lvl w:ilvl="6" w:tplc="141A000F" w:tentative="1">
      <w:start w:val="1"/>
      <w:numFmt w:val="decimal"/>
      <w:lvlText w:val="%7."/>
      <w:lvlJc w:val="left"/>
      <w:pPr>
        <w:ind w:left="5815" w:hanging="360"/>
      </w:pPr>
    </w:lvl>
    <w:lvl w:ilvl="7" w:tplc="141A0019" w:tentative="1">
      <w:start w:val="1"/>
      <w:numFmt w:val="lowerLetter"/>
      <w:lvlText w:val="%8."/>
      <w:lvlJc w:val="left"/>
      <w:pPr>
        <w:ind w:left="6535" w:hanging="360"/>
      </w:pPr>
    </w:lvl>
    <w:lvl w:ilvl="8" w:tplc="141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6" w15:restartNumberingAfterBreak="0">
    <w:nsid w:val="78204771"/>
    <w:multiLevelType w:val="hybridMultilevel"/>
    <w:tmpl w:val="0B6CA46A"/>
    <w:lvl w:ilvl="0" w:tplc="0809000F">
      <w:start w:val="1"/>
      <w:numFmt w:val="decimal"/>
      <w:lvlText w:val="%1."/>
      <w:lvlJc w:val="left"/>
      <w:pPr>
        <w:ind w:left="2308" w:hanging="360"/>
      </w:pPr>
    </w:lvl>
    <w:lvl w:ilvl="1" w:tplc="08090019" w:tentative="1">
      <w:start w:val="1"/>
      <w:numFmt w:val="lowerLetter"/>
      <w:lvlText w:val="%2."/>
      <w:lvlJc w:val="left"/>
      <w:pPr>
        <w:ind w:left="3028" w:hanging="360"/>
      </w:pPr>
    </w:lvl>
    <w:lvl w:ilvl="2" w:tplc="0809001B" w:tentative="1">
      <w:start w:val="1"/>
      <w:numFmt w:val="lowerRoman"/>
      <w:lvlText w:val="%3."/>
      <w:lvlJc w:val="right"/>
      <w:pPr>
        <w:ind w:left="3748" w:hanging="180"/>
      </w:pPr>
    </w:lvl>
    <w:lvl w:ilvl="3" w:tplc="0809000F" w:tentative="1">
      <w:start w:val="1"/>
      <w:numFmt w:val="decimal"/>
      <w:lvlText w:val="%4."/>
      <w:lvlJc w:val="left"/>
      <w:pPr>
        <w:ind w:left="4468" w:hanging="360"/>
      </w:pPr>
    </w:lvl>
    <w:lvl w:ilvl="4" w:tplc="08090019" w:tentative="1">
      <w:start w:val="1"/>
      <w:numFmt w:val="lowerLetter"/>
      <w:lvlText w:val="%5."/>
      <w:lvlJc w:val="left"/>
      <w:pPr>
        <w:ind w:left="5188" w:hanging="360"/>
      </w:pPr>
    </w:lvl>
    <w:lvl w:ilvl="5" w:tplc="0809001B" w:tentative="1">
      <w:start w:val="1"/>
      <w:numFmt w:val="lowerRoman"/>
      <w:lvlText w:val="%6."/>
      <w:lvlJc w:val="right"/>
      <w:pPr>
        <w:ind w:left="5908" w:hanging="180"/>
      </w:pPr>
    </w:lvl>
    <w:lvl w:ilvl="6" w:tplc="0809000F" w:tentative="1">
      <w:start w:val="1"/>
      <w:numFmt w:val="decimal"/>
      <w:lvlText w:val="%7."/>
      <w:lvlJc w:val="left"/>
      <w:pPr>
        <w:ind w:left="6628" w:hanging="360"/>
      </w:pPr>
    </w:lvl>
    <w:lvl w:ilvl="7" w:tplc="08090019" w:tentative="1">
      <w:start w:val="1"/>
      <w:numFmt w:val="lowerLetter"/>
      <w:lvlText w:val="%8."/>
      <w:lvlJc w:val="left"/>
      <w:pPr>
        <w:ind w:left="7348" w:hanging="360"/>
      </w:pPr>
    </w:lvl>
    <w:lvl w:ilvl="8" w:tplc="0809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37" w15:restartNumberingAfterBreak="0">
    <w:nsid w:val="7B042B83"/>
    <w:multiLevelType w:val="hybridMultilevel"/>
    <w:tmpl w:val="50A43E86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21285"/>
    <w:multiLevelType w:val="hybridMultilevel"/>
    <w:tmpl w:val="D71622CE"/>
    <w:lvl w:ilvl="0" w:tplc="416C58B0">
      <w:start w:val="1"/>
      <w:numFmt w:val="lowerLetter"/>
      <w:lvlText w:val="%1)"/>
      <w:lvlJc w:val="left"/>
      <w:pPr>
        <w:ind w:left="138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F31E7126">
      <w:start w:val="1"/>
      <w:numFmt w:val="decimal"/>
      <w:lvlText w:val="%4)"/>
      <w:lvlJc w:val="left"/>
      <w:pPr>
        <w:ind w:left="3540" w:hanging="360"/>
      </w:pPr>
      <w:rPr>
        <w:rFonts w:hint="default"/>
        <w:b w:val="0"/>
      </w:r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9" w15:restartNumberingAfterBreak="0">
    <w:nsid w:val="7E2F2190"/>
    <w:multiLevelType w:val="hybridMultilevel"/>
    <w:tmpl w:val="8312CFC6"/>
    <w:lvl w:ilvl="0" w:tplc="12E058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03776"/>
    <w:multiLevelType w:val="hybridMultilevel"/>
    <w:tmpl w:val="C38200F0"/>
    <w:lvl w:ilvl="0" w:tplc="07440EC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03FFA"/>
    <w:multiLevelType w:val="hybridMultilevel"/>
    <w:tmpl w:val="24508ECA"/>
    <w:lvl w:ilvl="0" w:tplc="90A80E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C75BA"/>
    <w:multiLevelType w:val="hybridMultilevel"/>
    <w:tmpl w:val="62C47F3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C04B0"/>
    <w:multiLevelType w:val="hybridMultilevel"/>
    <w:tmpl w:val="008433C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2"/>
  </w:num>
  <w:num w:numId="3">
    <w:abstractNumId w:val="2"/>
  </w:num>
  <w:num w:numId="4">
    <w:abstractNumId w:val="1"/>
  </w:num>
  <w:num w:numId="5">
    <w:abstractNumId w:val="43"/>
  </w:num>
  <w:num w:numId="6">
    <w:abstractNumId w:val="4"/>
  </w:num>
  <w:num w:numId="7">
    <w:abstractNumId w:val="5"/>
  </w:num>
  <w:num w:numId="8">
    <w:abstractNumId w:val="23"/>
  </w:num>
  <w:num w:numId="9">
    <w:abstractNumId w:val="31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22"/>
  </w:num>
  <w:num w:numId="15">
    <w:abstractNumId w:val="40"/>
  </w:num>
  <w:num w:numId="16">
    <w:abstractNumId w:val="19"/>
  </w:num>
  <w:num w:numId="17">
    <w:abstractNumId w:val="6"/>
  </w:num>
  <w:num w:numId="18">
    <w:abstractNumId w:val="30"/>
  </w:num>
  <w:num w:numId="19">
    <w:abstractNumId w:val="41"/>
  </w:num>
  <w:num w:numId="20">
    <w:abstractNumId w:val="32"/>
  </w:num>
  <w:num w:numId="21">
    <w:abstractNumId w:val="37"/>
  </w:num>
  <w:num w:numId="22">
    <w:abstractNumId w:val="17"/>
  </w:num>
  <w:num w:numId="23">
    <w:abstractNumId w:val="29"/>
  </w:num>
  <w:num w:numId="24">
    <w:abstractNumId w:val="20"/>
  </w:num>
  <w:num w:numId="25">
    <w:abstractNumId w:val="34"/>
  </w:num>
  <w:num w:numId="26">
    <w:abstractNumId w:val="9"/>
  </w:num>
  <w:num w:numId="27">
    <w:abstractNumId w:val="39"/>
  </w:num>
  <w:num w:numId="28">
    <w:abstractNumId w:val="35"/>
  </w:num>
  <w:num w:numId="29">
    <w:abstractNumId w:val="28"/>
  </w:num>
  <w:num w:numId="30">
    <w:abstractNumId w:val="18"/>
  </w:num>
  <w:num w:numId="31">
    <w:abstractNumId w:val="7"/>
  </w:num>
  <w:num w:numId="32">
    <w:abstractNumId w:val="27"/>
  </w:num>
  <w:num w:numId="33">
    <w:abstractNumId w:val="25"/>
  </w:num>
  <w:num w:numId="34">
    <w:abstractNumId w:val="21"/>
  </w:num>
  <w:num w:numId="35">
    <w:abstractNumId w:val="38"/>
  </w:num>
  <w:num w:numId="36">
    <w:abstractNumId w:val="24"/>
  </w:num>
  <w:num w:numId="37">
    <w:abstractNumId w:val="15"/>
  </w:num>
  <w:num w:numId="38">
    <w:abstractNumId w:val="33"/>
  </w:num>
  <w:num w:numId="39">
    <w:abstractNumId w:val="26"/>
  </w:num>
  <w:num w:numId="40">
    <w:abstractNumId w:val="0"/>
  </w:num>
  <w:num w:numId="41">
    <w:abstractNumId w:val="36"/>
  </w:num>
  <w:num w:numId="42">
    <w:abstractNumId w:val="11"/>
  </w:num>
  <w:num w:numId="43">
    <w:abstractNumId w:val="16"/>
  </w:num>
  <w:num w:numId="44">
    <w:abstractNumId w:val="13"/>
  </w:num>
  <w:num w:numId="45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B5F"/>
    <w:rsid w:val="00002E5D"/>
    <w:rsid w:val="00003777"/>
    <w:rsid w:val="000048F8"/>
    <w:rsid w:val="00004A5C"/>
    <w:rsid w:val="000062B2"/>
    <w:rsid w:val="00006BD8"/>
    <w:rsid w:val="00006BEC"/>
    <w:rsid w:val="00006F81"/>
    <w:rsid w:val="000126D3"/>
    <w:rsid w:val="00013618"/>
    <w:rsid w:val="00014E1B"/>
    <w:rsid w:val="00015519"/>
    <w:rsid w:val="000171BF"/>
    <w:rsid w:val="000211C8"/>
    <w:rsid w:val="0002173A"/>
    <w:rsid w:val="00021774"/>
    <w:rsid w:val="000241D2"/>
    <w:rsid w:val="000243AA"/>
    <w:rsid w:val="0002455B"/>
    <w:rsid w:val="0003333D"/>
    <w:rsid w:val="00036349"/>
    <w:rsid w:val="0003653E"/>
    <w:rsid w:val="00037FCE"/>
    <w:rsid w:val="000415CB"/>
    <w:rsid w:val="00047AB9"/>
    <w:rsid w:val="00047E4F"/>
    <w:rsid w:val="000500C6"/>
    <w:rsid w:val="00050A8B"/>
    <w:rsid w:val="000515AD"/>
    <w:rsid w:val="000518D5"/>
    <w:rsid w:val="00052AFC"/>
    <w:rsid w:val="00052EC7"/>
    <w:rsid w:val="00054073"/>
    <w:rsid w:val="00055638"/>
    <w:rsid w:val="0005629F"/>
    <w:rsid w:val="000565B9"/>
    <w:rsid w:val="00056773"/>
    <w:rsid w:val="00061594"/>
    <w:rsid w:val="00061640"/>
    <w:rsid w:val="00061782"/>
    <w:rsid w:val="00063FB8"/>
    <w:rsid w:val="00065D0E"/>
    <w:rsid w:val="00072C76"/>
    <w:rsid w:val="00074232"/>
    <w:rsid w:val="000742FF"/>
    <w:rsid w:val="0007616E"/>
    <w:rsid w:val="00076786"/>
    <w:rsid w:val="00077DBD"/>
    <w:rsid w:val="00082385"/>
    <w:rsid w:val="00084FF7"/>
    <w:rsid w:val="000907F9"/>
    <w:rsid w:val="00091214"/>
    <w:rsid w:val="00093BB3"/>
    <w:rsid w:val="00093E24"/>
    <w:rsid w:val="00093FD5"/>
    <w:rsid w:val="00096825"/>
    <w:rsid w:val="000A4210"/>
    <w:rsid w:val="000B06A2"/>
    <w:rsid w:val="000B45D8"/>
    <w:rsid w:val="000B4772"/>
    <w:rsid w:val="000B4F2E"/>
    <w:rsid w:val="000B5283"/>
    <w:rsid w:val="000B5509"/>
    <w:rsid w:val="000B57F9"/>
    <w:rsid w:val="000B5BA5"/>
    <w:rsid w:val="000C7243"/>
    <w:rsid w:val="000D0289"/>
    <w:rsid w:val="000D033D"/>
    <w:rsid w:val="000D059F"/>
    <w:rsid w:val="000D0AA9"/>
    <w:rsid w:val="000D2045"/>
    <w:rsid w:val="000E057C"/>
    <w:rsid w:val="000E0753"/>
    <w:rsid w:val="000E0A78"/>
    <w:rsid w:val="000E1C73"/>
    <w:rsid w:val="000E3EDE"/>
    <w:rsid w:val="000E5013"/>
    <w:rsid w:val="000E58F5"/>
    <w:rsid w:val="000E732D"/>
    <w:rsid w:val="000F2BDE"/>
    <w:rsid w:val="000F57DE"/>
    <w:rsid w:val="000F7835"/>
    <w:rsid w:val="001002F7"/>
    <w:rsid w:val="00102A7A"/>
    <w:rsid w:val="00103975"/>
    <w:rsid w:val="001044D5"/>
    <w:rsid w:val="00104859"/>
    <w:rsid w:val="00104AED"/>
    <w:rsid w:val="00107183"/>
    <w:rsid w:val="00115EC3"/>
    <w:rsid w:val="00117CD9"/>
    <w:rsid w:val="001204CF"/>
    <w:rsid w:val="00123320"/>
    <w:rsid w:val="0012389D"/>
    <w:rsid w:val="0012552A"/>
    <w:rsid w:val="00125870"/>
    <w:rsid w:val="00127E3D"/>
    <w:rsid w:val="00130444"/>
    <w:rsid w:val="00130A93"/>
    <w:rsid w:val="00131C47"/>
    <w:rsid w:val="0013206B"/>
    <w:rsid w:val="00140B88"/>
    <w:rsid w:val="001425D8"/>
    <w:rsid w:val="00146F36"/>
    <w:rsid w:val="00155253"/>
    <w:rsid w:val="001555DF"/>
    <w:rsid w:val="001558B5"/>
    <w:rsid w:val="001610E0"/>
    <w:rsid w:val="001648B3"/>
    <w:rsid w:val="00171C5F"/>
    <w:rsid w:val="00171C8A"/>
    <w:rsid w:val="0017385D"/>
    <w:rsid w:val="001746E2"/>
    <w:rsid w:val="00175ABB"/>
    <w:rsid w:val="001847B3"/>
    <w:rsid w:val="00184FEE"/>
    <w:rsid w:val="0018603D"/>
    <w:rsid w:val="00186F0F"/>
    <w:rsid w:val="001870A3"/>
    <w:rsid w:val="00192B69"/>
    <w:rsid w:val="00194DEE"/>
    <w:rsid w:val="0019740D"/>
    <w:rsid w:val="001A0E4E"/>
    <w:rsid w:val="001A2C60"/>
    <w:rsid w:val="001A3EF7"/>
    <w:rsid w:val="001A4F04"/>
    <w:rsid w:val="001A5E4C"/>
    <w:rsid w:val="001A60D4"/>
    <w:rsid w:val="001B132A"/>
    <w:rsid w:val="001B2A8C"/>
    <w:rsid w:val="001B44C7"/>
    <w:rsid w:val="001B6DAA"/>
    <w:rsid w:val="001C3CDB"/>
    <w:rsid w:val="001C3F8D"/>
    <w:rsid w:val="001C7A93"/>
    <w:rsid w:val="001D1B48"/>
    <w:rsid w:val="001D2D2E"/>
    <w:rsid w:val="001D3892"/>
    <w:rsid w:val="001D511C"/>
    <w:rsid w:val="001E2738"/>
    <w:rsid w:val="001E2832"/>
    <w:rsid w:val="001E40F2"/>
    <w:rsid w:val="001E41B2"/>
    <w:rsid w:val="001E5EFB"/>
    <w:rsid w:val="001E6922"/>
    <w:rsid w:val="001E6C28"/>
    <w:rsid w:val="001E7CDB"/>
    <w:rsid w:val="001F0129"/>
    <w:rsid w:val="001F3231"/>
    <w:rsid w:val="001F4415"/>
    <w:rsid w:val="001F49BA"/>
    <w:rsid w:val="001F684D"/>
    <w:rsid w:val="001F7289"/>
    <w:rsid w:val="001F75E6"/>
    <w:rsid w:val="001F7968"/>
    <w:rsid w:val="002005F0"/>
    <w:rsid w:val="002010FC"/>
    <w:rsid w:val="00204010"/>
    <w:rsid w:val="002107A3"/>
    <w:rsid w:val="00211569"/>
    <w:rsid w:val="0021165F"/>
    <w:rsid w:val="00215AA7"/>
    <w:rsid w:val="00216383"/>
    <w:rsid w:val="00217555"/>
    <w:rsid w:val="00217898"/>
    <w:rsid w:val="00217C9A"/>
    <w:rsid w:val="0022160D"/>
    <w:rsid w:val="00222860"/>
    <w:rsid w:val="0022338C"/>
    <w:rsid w:val="00223520"/>
    <w:rsid w:val="00227F82"/>
    <w:rsid w:val="00230320"/>
    <w:rsid w:val="002313E9"/>
    <w:rsid w:val="00231707"/>
    <w:rsid w:val="00232A30"/>
    <w:rsid w:val="00236574"/>
    <w:rsid w:val="002376E0"/>
    <w:rsid w:val="00237EDC"/>
    <w:rsid w:val="0024016A"/>
    <w:rsid w:val="00243082"/>
    <w:rsid w:val="00246589"/>
    <w:rsid w:val="00246EFE"/>
    <w:rsid w:val="002475B0"/>
    <w:rsid w:val="00247F70"/>
    <w:rsid w:val="00250538"/>
    <w:rsid w:val="00251CDD"/>
    <w:rsid w:val="00251D23"/>
    <w:rsid w:val="00251F82"/>
    <w:rsid w:val="00252082"/>
    <w:rsid w:val="00252994"/>
    <w:rsid w:val="00253B8C"/>
    <w:rsid w:val="002542C2"/>
    <w:rsid w:val="002578B3"/>
    <w:rsid w:val="00263C4E"/>
    <w:rsid w:val="00263CD1"/>
    <w:rsid w:val="00265545"/>
    <w:rsid w:val="002657C4"/>
    <w:rsid w:val="00271B33"/>
    <w:rsid w:val="002726E9"/>
    <w:rsid w:val="0027397F"/>
    <w:rsid w:val="00274EB3"/>
    <w:rsid w:val="00281749"/>
    <w:rsid w:val="00281CC0"/>
    <w:rsid w:val="00284EC8"/>
    <w:rsid w:val="00286537"/>
    <w:rsid w:val="0028757B"/>
    <w:rsid w:val="002943E4"/>
    <w:rsid w:val="002A0D5D"/>
    <w:rsid w:val="002A1BFE"/>
    <w:rsid w:val="002A1E61"/>
    <w:rsid w:val="002A2B6B"/>
    <w:rsid w:val="002A35CE"/>
    <w:rsid w:val="002A644A"/>
    <w:rsid w:val="002B0927"/>
    <w:rsid w:val="002B4AC9"/>
    <w:rsid w:val="002B6757"/>
    <w:rsid w:val="002B7237"/>
    <w:rsid w:val="002B7CE0"/>
    <w:rsid w:val="002C1248"/>
    <w:rsid w:val="002C290F"/>
    <w:rsid w:val="002C3177"/>
    <w:rsid w:val="002C7014"/>
    <w:rsid w:val="002C7B7A"/>
    <w:rsid w:val="002D0E0A"/>
    <w:rsid w:val="002D4E4B"/>
    <w:rsid w:val="002D75FB"/>
    <w:rsid w:val="002D7920"/>
    <w:rsid w:val="002E1395"/>
    <w:rsid w:val="002E35BE"/>
    <w:rsid w:val="002E5169"/>
    <w:rsid w:val="002E6435"/>
    <w:rsid w:val="002F083E"/>
    <w:rsid w:val="002F13DA"/>
    <w:rsid w:val="002F1C99"/>
    <w:rsid w:val="002F5647"/>
    <w:rsid w:val="002F6A90"/>
    <w:rsid w:val="00302235"/>
    <w:rsid w:val="00303C84"/>
    <w:rsid w:val="00304E14"/>
    <w:rsid w:val="00305EDF"/>
    <w:rsid w:val="003060C7"/>
    <w:rsid w:val="0031376A"/>
    <w:rsid w:val="00317984"/>
    <w:rsid w:val="00324960"/>
    <w:rsid w:val="00324AEF"/>
    <w:rsid w:val="00326336"/>
    <w:rsid w:val="00327E16"/>
    <w:rsid w:val="003301DD"/>
    <w:rsid w:val="00332A51"/>
    <w:rsid w:val="00333416"/>
    <w:rsid w:val="00334299"/>
    <w:rsid w:val="003365D4"/>
    <w:rsid w:val="00341390"/>
    <w:rsid w:val="00341716"/>
    <w:rsid w:val="0034342C"/>
    <w:rsid w:val="00343F2A"/>
    <w:rsid w:val="0034695E"/>
    <w:rsid w:val="003506CA"/>
    <w:rsid w:val="00351E51"/>
    <w:rsid w:val="00354CD0"/>
    <w:rsid w:val="003603AF"/>
    <w:rsid w:val="00364D48"/>
    <w:rsid w:val="00364E95"/>
    <w:rsid w:val="00365C03"/>
    <w:rsid w:val="0036613B"/>
    <w:rsid w:val="0037179E"/>
    <w:rsid w:val="00371AE9"/>
    <w:rsid w:val="00376AA4"/>
    <w:rsid w:val="003773E8"/>
    <w:rsid w:val="00377E8B"/>
    <w:rsid w:val="0038122F"/>
    <w:rsid w:val="00381B4F"/>
    <w:rsid w:val="003823AF"/>
    <w:rsid w:val="00383479"/>
    <w:rsid w:val="00385F51"/>
    <w:rsid w:val="00386C30"/>
    <w:rsid w:val="00386D18"/>
    <w:rsid w:val="00386EB4"/>
    <w:rsid w:val="00387ED3"/>
    <w:rsid w:val="0039187C"/>
    <w:rsid w:val="00391E79"/>
    <w:rsid w:val="00392BFE"/>
    <w:rsid w:val="00394960"/>
    <w:rsid w:val="00394B53"/>
    <w:rsid w:val="00395845"/>
    <w:rsid w:val="00397A4C"/>
    <w:rsid w:val="003A093A"/>
    <w:rsid w:val="003A4DB0"/>
    <w:rsid w:val="003A4F87"/>
    <w:rsid w:val="003A59F0"/>
    <w:rsid w:val="003B34FA"/>
    <w:rsid w:val="003B6C4E"/>
    <w:rsid w:val="003B7660"/>
    <w:rsid w:val="003C0C19"/>
    <w:rsid w:val="003C2836"/>
    <w:rsid w:val="003C65E8"/>
    <w:rsid w:val="003C6A0A"/>
    <w:rsid w:val="003C73F2"/>
    <w:rsid w:val="003D2E8D"/>
    <w:rsid w:val="003D676C"/>
    <w:rsid w:val="003D711B"/>
    <w:rsid w:val="003D7E4C"/>
    <w:rsid w:val="003E0362"/>
    <w:rsid w:val="003E53A1"/>
    <w:rsid w:val="003E59F0"/>
    <w:rsid w:val="003E6B8D"/>
    <w:rsid w:val="003E7F4F"/>
    <w:rsid w:val="003F1CD5"/>
    <w:rsid w:val="003F301F"/>
    <w:rsid w:val="003F6BEE"/>
    <w:rsid w:val="003F7F3E"/>
    <w:rsid w:val="004049D2"/>
    <w:rsid w:val="00404F39"/>
    <w:rsid w:val="00406274"/>
    <w:rsid w:val="00407C34"/>
    <w:rsid w:val="00410984"/>
    <w:rsid w:val="00413CD2"/>
    <w:rsid w:val="00416002"/>
    <w:rsid w:val="0042061C"/>
    <w:rsid w:val="004213F4"/>
    <w:rsid w:val="00424337"/>
    <w:rsid w:val="00424981"/>
    <w:rsid w:val="00425315"/>
    <w:rsid w:val="00430251"/>
    <w:rsid w:val="00436F2F"/>
    <w:rsid w:val="00442630"/>
    <w:rsid w:val="004427A2"/>
    <w:rsid w:val="00443458"/>
    <w:rsid w:val="00443AB7"/>
    <w:rsid w:val="00443CED"/>
    <w:rsid w:val="00444309"/>
    <w:rsid w:val="004457B5"/>
    <w:rsid w:val="00446204"/>
    <w:rsid w:val="00446C83"/>
    <w:rsid w:val="00453E4A"/>
    <w:rsid w:val="00455F7A"/>
    <w:rsid w:val="00462338"/>
    <w:rsid w:val="00464C84"/>
    <w:rsid w:val="00466E81"/>
    <w:rsid w:val="00473D4D"/>
    <w:rsid w:val="00477AD8"/>
    <w:rsid w:val="004814B4"/>
    <w:rsid w:val="004850B3"/>
    <w:rsid w:val="00490CD2"/>
    <w:rsid w:val="00490DA8"/>
    <w:rsid w:val="00496144"/>
    <w:rsid w:val="00496238"/>
    <w:rsid w:val="004A1A5C"/>
    <w:rsid w:val="004A48F5"/>
    <w:rsid w:val="004A6856"/>
    <w:rsid w:val="004A6CF0"/>
    <w:rsid w:val="004A7E65"/>
    <w:rsid w:val="004B3116"/>
    <w:rsid w:val="004B486A"/>
    <w:rsid w:val="004B5A4A"/>
    <w:rsid w:val="004B60FD"/>
    <w:rsid w:val="004B7985"/>
    <w:rsid w:val="004C0E18"/>
    <w:rsid w:val="004C28CE"/>
    <w:rsid w:val="004C38E9"/>
    <w:rsid w:val="004C3A74"/>
    <w:rsid w:val="004C3F99"/>
    <w:rsid w:val="004C746A"/>
    <w:rsid w:val="004C7871"/>
    <w:rsid w:val="004D1AB0"/>
    <w:rsid w:val="004D5599"/>
    <w:rsid w:val="004D5B95"/>
    <w:rsid w:val="004E1016"/>
    <w:rsid w:val="004E7132"/>
    <w:rsid w:val="004E7D28"/>
    <w:rsid w:val="004F1234"/>
    <w:rsid w:val="004F2B5F"/>
    <w:rsid w:val="004F2E39"/>
    <w:rsid w:val="004F48CD"/>
    <w:rsid w:val="004F6593"/>
    <w:rsid w:val="004F66C9"/>
    <w:rsid w:val="004F6D34"/>
    <w:rsid w:val="004F7AEE"/>
    <w:rsid w:val="00500EA7"/>
    <w:rsid w:val="005039CC"/>
    <w:rsid w:val="00506849"/>
    <w:rsid w:val="005136F0"/>
    <w:rsid w:val="00513CB3"/>
    <w:rsid w:val="0052237B"/>
    <w:rsid w:val="00522736"/>
    <w:rsid w:val="00523D2C"/>
    <w:rsid w:val="00523F00"/>
    <w:rsid w:val="0052421C"/>
    <w:rsid w:val="00524E8E"/>
    <w:rsid w:val="00530EE1"/>
    <w:rsid w:val="00532811"/>
    <w:rsid w:val="00532FD1"/>
    <w:rsid w:val="0053313C"/>
    <w:rsid w:val="0053478D"/>
    <w:rsid w:val="00535FF6"/>
    <w:rsid w:val="00536A9A"/>
    <w:rsid w:val="0053730F"/>
    <w:rsid w:val="00537891"/>
    <w:rsid w:val="00537BEB"/>
    <w:rsid w:val="00540183"/>
    <w:rsid w:val="00542AC6"/>
    <w:rsid w:val="0054301D"/>
    <w:rsid w:val="00543459"/>
    <w:rsid w:val="00544C4D"/>
    <w:rsid w:val="0054547E"/>
    <w:rsid w:val="00551B41"/>
    <w:rsid w:val="005531B8"/>
    <w:rsid w:val="005600D0"/>
    <w:rsid w:val="00563281"/>
    <w:rsid w:val="00564647"/>
    <w:rsid w:val="00564D2C"/>
    <w:rsid w:val="0057005A"/>
    <w:rsid w:val="00570C5F"/>
    <w:rsid w:val="00570EE5"/>
    <w:rsid w:val="0057100C"/>
    <w:rsid w:val="00574C8C"/>
    <w:rsid w:val="00575CAC"/>
    <w:rsid w:val="0057679E"/>
    <w:rsid w:val="005812ED"/>
    <w:rsid w:val="00582B53"/>
    <w:rsid w:val="00587400"/>
    <w:rsid w:val="0059087C"/>
    <w:rsid w:val="00593E6B"/>
    <w:rsid w:val="005944DF"/>
    <w:rsid w:val="00594D64"/>
    <w:rsid w:val="0059759A"/>
    <w:rsid w:val="005A0782"/>
    <w:rsid w:val="005A3386"/>
    <w:rsid w:val="005A35AF"/>
    <w:rsid w:val="005A3AF9"/>
    <w:rsid w:val="005B04F2"/>
    <w:rsid w:val="005B529D"/>
    <w:rsid w:val="005B6AED"/>
    <w:rsid w:val="005B6FB1"/>
    <w:rsid w:val="005B7F70"/>
    <w:rsid w:val="005C0AFC"/>
    <w:rsid w:val="005C6DE2"/>
    <w:rsid w:val="005D06A7"/>
    <w:rsid w:val="005D3172"/>
    <w:rsid w:val="005D62A6"/>
    <w:rsid w:val="005E38C1"/>
    <w:rsid w:val="005E52D5"/>
    <w:rsid w:val="005F681D"/>
    <w:rsid w:val="00601682"/>
    <w:rsid w:val="00604493"/>
    <w:rsid w:val="00605BC4"/>
    <w:rsid w:val="00606FC2"/>
    <w:rsid w:val="0061188A"/>
    <w:rsid w:val="00615454"/>
    <w:rsid w:val="00616B56"/>
    <w:rsid w:val="006171C5"/>
    <w:rsid w:val="0062166A"/>
    <w:rsid w:val="00622F19"/>
    <w:rsid w:val="006242C1"/>
    <w:rsid w:val="00624FE5"/>
    <w:rsid w:val="00627264"/>
    <w:rsid w:val="00631AFC"/>
    <w:rsid w:val="00632D89"/>
    <w:rsid w:val="006343BC"/>
    <w:rsid w:val="00634677"/>
    <w:rsid w:val="00641BB3"/>
    <w:rsid w:val="00641C5E"/>
    <w:rsid w:val="006461F7"/>
    <w:rsid w:val="0064694B"/>
    <w:rsid w:val="00647856"/>
    <w:rsid w:val="00650467"/>
    <w:rsid w:val="00654C42"/>
    <w:rsid w:val="00654F67"/>
    <w:rsid w:val="006558F1"/>
    <w:rsid w:val="006560D1"/>
    <w:rsid w:val="006617DF"/>
    <w:rsid w:val="0066193F"/>
    <w:rsid w:val="00661AAC"/>
    <w:rsid w:val="00663CD6"/>
    <w:rsid w:val="006649EE"/>
    <w:rsid w:val="00666D08"/>
    <w:rsid w:val="00670868"/>
    <w:rsid w:val="00671C35"/>
    <w:rsid w:val="00671E90"/>
    <w:rsid w:val="006779FD"/>
    <w:rsid w:val="00677BFF"/>
    <w:rsid w:val="00680A53"/>
    <w:rsid w:val="00681478"/>
    <w:rsid w:val="00681DBD"/>
    <w:rsid w:val="00682131"/>
    <w:rsid w:val="006827E5"/>
    <w:rsid w:val="006838C8"/>
    <w:rsid w:val="00684EFA"/>
    <w:rsid w:val="006866C0"/>
    <w:rsid w:val="00687417"/>
    <w:rsid w:val="00693265"/>
    <w:rsid w:val="00694021"/>
    <w:rsid w:val="0069436C"/>
    <w:rsid w:val="0069482E"/>
    <w:rsid w:val="006952C8"/>
    <w:rsid w:val="00695DAB"/>
    <w:rsid w:val="0069684F"/>
    <w:rsid w:val="006A0D2D"/>
    <w:rsid w:val="006A3ED7"/>
    <w:rsid w:val="006A5F54"/>
    <w:rsid w:val="006B145F"/>
    <w:rsid w:val="006B4ED0"/>
    <w:rsid w:val="006B5199"/>
    <w:rsid w:val="006B70F3"/>
    <w:rsid w:val="006C02C2"/>
    <w:rsid w:val="006C0A25"/>
    <w:rsid w:val="006C2AE8"/>
    <w:rsid w:val="006C63BD"/>
    <w:rsid w:val="006C74B8"/>
    <w:rsid w:val="006C761E"/>
    <w:rsid w:val="006D04AA"/>
    <w:rsid w:val="006D0BDB"/>
    <w:rsid w:val="006D11F2"/>
    <w:rsid w:val="006D4DE9"/>
    <w:rsid w:val="006D4F15"/>
    <w:rsid w:val="006D7315"/>
    <w:rsid w:val="006D787D"/>
    <w:rsid w:val="006D78C7"/>
    <w:rsid w:val="006E075C"/>
    <w:rsid w:val="006E284F"/>
    <w:rsid w:val="006E3AE9"/>
    <w:rsid w:val="006E4C58"/>
    <w:rsid w:val="006E62BE"/>
    <w:rsid w:val="006F08A2"/>
    <w:rsid w:val="006F11A8"/>
    <w:rsid w:val="006F2C6F"/>
    <w:rsid w:val="006F3235"/>
    <w:rsid w:val="006F3DB9"/>
    <w:rsid w:val="006F6C53"/>
    <w:rsid w:val="006F75C6"/>
    <w:rsid w:val="00701417"/>
    <w:rsid w:val="007036E0"/>
    <w:rsid w:val="007045C1"/>
    <w:rsid w:val="0070475C"/>
    <w:rsid w:val="00704AE6"/>
    <w:rsid w:val="00704CF8"/>
    <w:rsid w:val="00704F2D"/>
    <w:rsid w:val="007058E3"/>
    <w:rsid w:val="00710E7B"/>
    <w:rsid w:val="00712446"/>
    <w:rsid w:val="00715696"/>
    <w:rsid w:val="00716AD2"/>
    <w:rsid w:val="00716F74"/>
    <w:rsid w:val="00720295"/>
    <w:rsid w:val="00721796"/>
    <w:rsid w:val="00725A32"/>
    <w:rsid w:val="00727398"/>
    <w:rsid w:val="007278AE"/>
    <w:rsid w:val="00730575"/>
    <w:rsid w:val="007314B8"/>
    <w:rsid w:val="00733D1A"/>
    <w:rsid w:val="00735CA9"/>
    <w:rsid w:val="00742E12"/>
    <w:rsid w:val="00744537"/>
    <w:rsid w:val="0074634A"/>
    <w:rsid w:val="00746553"/>
    <w:rsid w:val="007470F0"/>
    <w:rsid w:val="00750538"/>
    <w:rsid w:val="0075187F"/>
    <w:rsid w:val="00751A09"/>
    <w:rsid w:val="0075213B"/>
    <w:rsid w:val="0075224F"/>
    <w:rsid w:val="007534D2"/>
    <w:rsid w:val="00753C0C"/>
    <w:rsid w:val="00753D4F"/>
    <w:rsid w:val="00754235"/>
    <w:rsid w:val="00756793"/>
    <w:rsid w:val="0076288B"/>
    <w:rsid w:val="0076333A"/>
    <w:rsid w:val="00763BB0"/>
    <w:rsid w:val="00763DE2"/>
    <w:rsid w:val="00765BC1"/>
    <w:rsid w:val="007679E8"/>
    <w:rsid w:val="00775277"/>
    <w:rsid w:val="00777434"/>
    <w:rsid w:val="007777AB"/>
    <w:rsid w:val="00785E67"/>
    <w:rsid w:val="00786212"/>
    <w:rsid w:val="00786D16"/>
    <w:rsid w:val="00786E9D"/>
    <w:rsid w:val="00791D1F"/>
    <w:rsid w:val="00792111"/>
    <w:rsid w:val="00792236"/>
    <w:rsid w:val="0079402C"/>
    <w:rsid w:val="00794E48"/>
    <w:rsid w:val="00795ACE"/>
    <w:rsid w:val="0079648C"/>
    <w:rsid w:val="007A03A3"/>
    <w:rsid w:val="007A0767"/>
    <w:rsid w:val="007A2EE8"/>
    <w:rsid w:val="007A396D"/>
    <w:rsid w:val="007A4D21"/>
    <w:rsid w:val="007A574D"/>
    <w:rsid w:val="007A6495"/>
    <w:rsid w:val="007A6DC7"/>
    <w:rsid w:val="007A7146"/>
    <w:rsid w:val="007B0EDD"/>
    <w:rsid w:val="007B2A0E"/>
    <w:rsid w:val="007B4C6C"/>
    <w:rsid w:val="007B5296"/>
    <w:rsid w:val="007C232B"/>
    <w:rsid w:val="007C3A7B"/>
    <w:rsid w:val="007D6D78"/>
    <w:rsid w:val="007E34D2"/>
    <w:rsid w:val="007E48E2"/>
    <w:rsid w:val="007E68CE"/>
    <w:rsid w:val="007E69DE"/>
    <w:rsid w:val="007F1179"/>
    <w:rsid w:val="007F43FD"/>
    <w:rsid w:val="007F44D2"/>
    <w:rsid w:val="007F4960"/>
    <w:rsid w:val="007F4CAB"/>
    <w:rsid w:val="007F55B9"/>
    <w:rsid w:val="007F7287"/>
    <w:rsid w:val="008078C8"/>
    <w:rsid w:val="00812DB1"/>
    <w:rsid w:val="008167C3"/>
    <w:rsid w:val="0082039E"/>
    <w:rsid w:val="00820580"/>
    <w:rsid w:val="008218F0"/>
    <w:rsid w:val="00827327"/>
    <w:rsid w:val="00830405"/>
    <w:rsid w:val="00834201"/>
    <w:rsid w:val="00834278"/>
    <w:rsid w:val="00835140"/>
    <w:rsid w:val="008362C6"/>
    <w:rsid w:val="0084044D"/>
    <w:rsid w:val="00841253"/>
    <w:rsid w:val="008416C9"/>
    <w:rsid w:val="008466BE"/>
    <w:rsid w:val="00850F7C"/>
    <w:rsid w:val="008517DA"/>
    <w:rsid w:val="00852702"/>
    <w:rsid w:val="008541F1"/>
    <w:rsid w:val="0085607E"/>
    <w:rsid w:val="008571AF"/>
    <w:rsid w:val="008621FC"/>
    <w:rsid w:val="008624DE"/>
    <w:rsid w:val="008628A0"/>
    <w:rsid w:val="00864EFB"/>
    <w:rsid w:val="00864F01"/>
    <w:rsid w:val="00865767"/>
    <w:rsid w:val="00866015"/>
    <w:rsid w:val="00866E28"/>
    <w:rsid w:val="008671DB"/>
    <w:rsid w:val="00867309"/>
    <w:rsid w:val="00872BEF"/>
    <w:rsid w:val="0087605B"/>
    <w:rsid w:val="008778EF"/>
    <w:rsid w:val="00880E05"/>
    <w:rsid w:val="008832DD"/>
    <w:rsid w:val="008861D5"/>
    <w:rsid w:val="00886D3A"/>
    <w:rsid w:val="0089152C"/>
    <w:rsid w:val="00892F0E"/>
    <w:rsid w:val="008943AF"/>
    <w:rsid w:val="00895849"/>
    <w:rsid w:val="00896090"/>
    <w:rsid w:val="008A0A26"/>
    <w:rsid w:val="008A1F90"/>
    <w:rsid w:val="008A210B"/>
    <w:rsid w:val="008A24E2"/>
    <w:rsid w:val="008A2996"/>
    <w:rsid w:val="008B023C"/>
    <w:rsid w:val="008B591F"/>
    <w:rsid w:val="008B5E54"/>
    <w:rsid w:val="008B609F"/>
    <w:rsid w:val="008C39D6"/>
    <w:rsid w:val="008C3CC8"/>
    <w:rsid w:val="008C4962"/>
    <w:rsid w:val="008C7C55"/>
    <w:rsid w:val="008D0635"/>
    <w:rsid w:val="008D30E5"/>
    <w:rsid w:val="008D366E"/>
    <w:rsid w:val="008D48A0"/>
    <w:rsid w:val="008D52A0"/>
    <w:rsid w:val="008E2490"/>
    <w:rsid w:val="008E487F"/>
    <w:rsid w:val="008E60C4"/>
    <w:rsid w:val="008F61BC"/>
    <w:rsid w:val="008F785B"/>
    <w:rsid w:val="009007CC"/>
    <w:rsid w:val="00900F22"/>
    <w:rsid w:val="0090106D"/>
    <w:rsid w:val="00904596"/>
    <w:rsid w:val="00904ABA"/>
    <w:rsid w:val="00905B71"/>
    <w:rsid w:val="00906DE5"/>
    <w:rsid w:val="0090705F"/>
    <w:rsid w:val="0090719B"/>
    <w:rsid w:val="00911020"/>
    <w:rsid w:val="00914DF1"/>
    <w:rsid w:val="009167B4"/>
    <w:rsid w:val="00917710"/>
    <w:rsid w:val="00922DC4"/>
    <w:rsid w:val="00924FC6"/>
    <w:rsid w:val="009269CA"/>
    <w:rsid w:val="0092765A"/>
    <w:rsid w:val="00931286"/>
    <w:rsid w:val="00933811"/>
    <w:rsid w:val="0093430B"/>
    <w:rsid w:val="00934F40"/>
    <w:rsid w:val="00936C09"/>
    <w:rsid w:val="00936C9A"/>
    <w:rsid w:val="0093769B"/>
    <w:rsid w:val="00942DB9"/>
    <w:rsid w:val="00943A7B"/>
    <w:rsid w:val="009440BC"/>
    <w:rsid w:val="009444C5"/>
    <w:rsid w:val="00944F89"/>
    <w:rsid w:val="0094659B"/>
    <w:rsid w:val="00947050"/>
    <w:rsid w:val="00947240"/>
    <w:rsid w:val="009506C5"/>
    <w:rsid w:val="00954489"/>
    <w:rsid w:val="00955AA2"/>
    <w:rsid w:val="00972893"/>
    <w:rsid w:val="009734D6"/>
    <w:rsid w:val="00973F58"/>
    <w:rsid w:val="009748EF"/>
    <w:rsid w:val="00976443"/>
    <w:rsid w:val="0097711D"/>
    <w:rsid w:val="0098020E"/>
    <w:rsid w:val="00980DE6"/>
    <w:rsid w:val="009836FD"/>
    <w:rsid w:val="009837C1"/>
    <w:rsid w:val="00985E2F"/>
    <w:rsid w:val="009875D4"/>
    <w:rsid w:val="00990B89"/>
    <w:rsid w:val="00991B0D"/>
    <w:rsid w:val="009931F4"/>
    <w:rsid w:val="00993F8A"/>
    <w:rsid w:val="00995A23"/>
    <w:rsid w:val="009A4703"/>
    <w:rsid w:val="009A51F5"/>
    <w:rsid w:val="009A62FC"/>
    <w:rsid w:val="009A78A3"/>
    <w:rsid w:val="009B28EE"/>
    <w:rsid w:val="009B46E9"/>
    <w:rsid w:val="009B4F2F"/>
    <w:rsid w:val="009B6C19"/>
    <w:rsid w:val="009C0BAC"/>
    <w:rsid w:val="009C3194"/>
    <w:rsid w:val="009C4A7E"/>
    <w:rsid w:val="009C60F5"/>
    <w:rsid w:val="009C70D9"/>
    <w:rsid w:val="009D2A6F"/>
    <w:rsid w:val="009D4046"/>
    <w:rsid w:val="009D53DE"/>
    <w:rsid w:val="009D5615"/>
    <w:rsid w:val="009D601B"/>
    <w:rsid w:val="009E3D83"/>
    <w:rsid w:val="009E5589"/>
    <w:rsid w:val="009F3BF0"/>
    <w:rsid w:val="00A025E8"/>
    <w:rsid w:val="00A037C5"/>
    <w:rsid w:val="00A03B12"/>
    <w:rsid w:val="00A04892"/>
    <w:rsid w:val="00A06443"/>
    <w:rsid w:val="00A06C2A"/>
    <w:rsid w:val="00A07947"/>
    <w:rsid w:val="00A07DDE"/>
    <w:rsid w:val="00A11124"/>
    <w:rsid w:val="00A11FAA"/>
    <w:rsid w:val="00A14CE4"/>
    <w:rsid w:val="00A14EB0"/>
    <w:rsid w:val="00A155DF"/>
    <w:rsid w:val="00A1641E"/>
    <w:rsid w:val="00A16DC3"/>
    <w:rsid w:val="00A20DE8"/>
    <w:rsid w:val="00A210B1"/>
    <w:rsid w:val="00A216A7"/>
    <w:rsid w:val="00A22F15"/>
    <w:rsid w:val="00A26C04"/>
    <w:rsid w:val="00A302C5"/>
    <w:rsid w:val="00A30B8C"/>
    <w:rsid w:val="00A35112"/>
    <w:rsid w:val="00A3699C"/>
    <w:rsid w:val="00A37000"/>
    <w:rsid w:val="00A519F5"/>
    <w:rsid w:val="00A52161"/>
    <w:rsid w:val="00A533CD"/>
    <w:rsid w:val="00A535D7"/>
    <w:rsid w:val="00A56E88"/>
    <w:rsid w:val="00A606A4"/>
    <w:rsid w:val="00A611D7"/>
    <w:rsid w:val="00A63B2F"/>
    <w:rsid w:val="00A65B14"/>
    <w:rsid w:val="00A70234"/>
    <w:rsid w:val="00A7046D"/>
    <w:rsid w:val="00A71F6C"/>
    <w:rsid w:val="00A733BC"/>
    <w:rsid w:val="00A73B37"/>
    <w:rsid w:val="00A74877"/>
    <w:rsid w:val="00A7738E"/>
    <w:rsid w:val="00A84B6E"/>
    <w:rsid w:val="00A87196"/>
    <w:rsid w:val="00A91D4E"/>
    <w:rsid w:val="00A94573"/>
    <w:rsid w:val="00A945D1"/>
    <w:rsid w:val="00AA138F"/>
    <w:rsid w:val="00AA25A4"/>
    <w:rsid w:val="00AA27BA"/>
    <w:rsid w:val="00AA37DC"/>
    <w:rsid w:val="00AA3C92"/>
    <w:rsid w:val="00AA42A5"/>
    <w:rsid w:val="00AA6FE6"/>
    <w:rsid w:val="00AA7409"/>
    <w:rsid w:val="00AA7E50"/>
    <w:rsid w:val="00AB1FE6"/>
    <w:rsid w:val="00AB49D0"/>
    <w:rsid w:val="00AB4C34"/>
    <w:rsid w:val="00AB6635"/>
    <w:rsid w:val="00AC2DB0"/>
    <w:rsid w:val="00AC3DBB"/>
    <w:rsid w:val="00AC4502"/>
    <w:rsid w:val="00AC4814"/>
    <w:rsid w:val="00AC54DF"/>
    <w:rsid w:val="00AC7CF2"/>
    <w:rsid w:val="00AD1AF6"/>
    <w:rsid w:val="00AD3B58"/>
    <w:rsid w:val="00AD4AE1"/>
    <w:rsid w:val="00AD632A"/>
    <w:rsid w:val="00AD74A3"/>
    <w:rsid w:val="00AE09CD"/>
    <w:rsid w:val="00AE0CB5"/>
    <w:rsid w:val="00AE189F"/>
    <w:rsid w:val="00AE30BF"/>
    <w:rsid w:val="00AE33AE"/>
    <w:rsid w:val="00AE6ACC"/>
    <w:rsid w:val="00AF007A"/>
    <w:rsid w:val="00AF0765"/>
    <w:rsid w:val="00AF105E"/>
    <w:rsid w:val="00AF399B"/>
    <w:rsid w:val="00AF3C99"/>
    <w:rsid w:val="00AF4C3D"/>
    <w:rsid w:val="00AF6528"/>
    <w:rsid w:val="00B00C4A"/>
    <w:rsid w:val="00B01BA3"/>
    <w:rsid w:val="00B02485"/>
    <w:rsid w:val="00B03554"/>
    <w:rsid w:val="00B11C3C"/>
    <w:rsid w:val="00B17DF5"/>
    <w:rsid w:val="00B22A79"/>
    <w:rsid w:val="00B243FE"/>
    <w:rsid w:val="00B264BC"/>
    <w:rsid w:val="00B275C1"/>
    <w:rsid w:val="00B324FB"/>
    <w:rsid w:val="00B40B7F"/>
    <w:rsid w:val="00B443DF"/>
    <w:rsid w:val="00B5506E"/>
    <w:rsid w:val="00B566DE"/>
    <w:rsid w:val="00B6357E"/>
    <w:rsid w:val="00B65520"/>
    <w:rsid w:val="00B658F7"/>
    <w:rsid w:val="00B66A4B"/>
    <w:rsid w:val="00B70EA7"/>
    <w:rsid w:val="00B74FD5"/>
    <w:rsid w:val="00B75C5F"/>
    <w:rsid w:val="00B807DA"/>
    <w:rsid w:val="00B840B6"/>
    <w:rsid w:val="00B84767"/>
    <w:rsid w:val="00B92E6A"/>
    <w:rsid w:val="00B9390D"/>
    <w:rsid w:val="00BA19A1"/>
    <w:rsid w:val="00BA3E2F"/>
    <w:rsid w:val="00BA53BC"/>
    <w:rsid w:val="00BA5D5B"/>
    <w:rsid w:val="00BA5DEF"/>
    <w:rsid w:val="00BB1811"/>
    <w:rsid w:val="00BB1DEE"/>
    <w:rsid w:val="00BB5D85"/>
    <w:rsid w:val="00BB72A2"/>
    <w:rsid w:val="00BC13C4"/>
    <w:rsid w:val="00BC532D"/>
    <w:rsid w:val="00BD095F"/>
    <w:rsid w:val="00BD096D"/>
    <w:rsid w:val="00BD0E0E"/>
    <w:rsid w:val="00BD2253"/>
    <w:rsid w:val="00BD48C3"/>
    <w:rsid w:val="00BD48CE"/>
    <w:rsid w:val="00BD49F2"/>
    <w:rsid w:val="00BD6CE7"/>
    <w:rsid w:val="00BD7B5D"/>
    <w:rsid w:val="00BE12EA"/>
    <w:rsid w:val="00BE2919"/>
    <w:rsid w:val="00BE2A17"/>
    <w:rsid w:val="00BE3EAF"/>
    <w:rsid w:val="00BE7B3E"/>
    <w:rsid w:val="00BE7F81"/>
    <w:rsid w:val="00BF0105"/>
    <w:rsid w:val="00BF0473"/>
    <w:rsid w:val="00BF0F90"/>
    <w:rsid w:val="00BF10CC"/>
    <w:rsid w:val="00BF1A17"/>
    <w:rsid w:val="00BF31F8"/>
    <w:rsid w:val="00BF4B51"/>
    <w:rsid w:val="00BF5735"/>
    <w:rsid w:val="00BF5815"/>
    <w:rsid w:val="00BF5AFF"/>
    <w:rsid w:val="00BF7679"/>
    <w:rsid w:val="00C007C0"/>
    <w:rsid w:val="00C015B0"/>
    <w:rsid w:val="00C04642"/>
    <w:rsid w:val="00C046DB"/>
    <w:rsid w:val="00C06291"/>
    <w:rsid w:val="00C11ECA"/>
    <w:rsid w:val="00C12DCE"/>
    <w:rsid w:val="00C12E12"/>
    <w:rsid w:val="00C14795"/>
    <w:rsid w:val="00C174B4"/>
    <w:rsid w:val="00C17BA0"/>
    <w:rsid w:val="00C24460"/>
    <w:rsid w:val="00C261EF"/>
    <w:rsid w:val="00C2763A"/>
    <w:rsid w:val="00C27B04"/>
    <w:rsid w:val="00C33624"/>
    <w:rsid w:val="00C33D88"/>
    <w:rsid w:val="00C3458F"/>
    <w:rsid w:val="00C35A63"/>
    <w:rsid w:val="00C35FC4"/>
    <w:rsid w:val="00C41152"/>
    <w:rsid w:val="00C41866"/>
    <w:rsid w:val="00C42119"/>
    <w:rsid w:val="00C509B8"/>
    <w:rsid w:val="00C51D8B"/>
    <w:rsid w:val="00C522DF"/>
    <w:rsid w:val="00C5382F"/>
    <w:rsid w:val="00C53AC8"/>
    <w:rsid w:val="00C65D04"/>
    <w:rsid w:val="00C66E0F"/>
    <w:rsid w:val="00C72E4B"/>
    <w:rsid w:val="00C83CEF"/>
    <w:rsid w:val="00C847CD"/>
    <w:rsid w:val="00C85CF6"/>
    <w:rsid w:val="00C90862"/>
    <w:rsid w:val="00C90BBA"/>
    <w:rsid w:val="00C90C9D"/>
    <w:rsid w:val="00C917FD"/>
    <w:rsid w:val="00C919FA"/>
    <w:rsid w:val="00C91D82"/>
    <w:rsid w:val="00C9214C"/>
    <w:rsid w:val="00C93740"/>
    <w:rsid w:val="00C94E1E"/>
    <w:rsid w:val="00C95D9F"/>
    <w:rsid w:val="00C962FD"/>
    <w:rsid w:val="00CA4BF4"/>
    <w:rsid w:val="00CA4C74"/>
    <w:rsid w:val="00CA63AB"/>
    <w:rsid w:val="00CA7803"/>
    <w:rsid w:val="00CB5529"/>
    <w:rsid w:val="00CB6A27"/>
    <w:rsid w:val="00CC0600"/>
    <w:rsid w:val="00CC13CC"/>
    <w:rsid w:val="00CC3A48"/>
    <w:rsid w:val="00CC4AC2"/>
    <w:rsid w:val="00CC7FAA"/>
    <w:rsid w:val="00CD1480"/>
    <w:rsid w:val="00CD2BBF"/>
    <w:rsid w:val="00CD3431"/>
    <w:rsid w:val="00CD465F"/>
    <w:rsid w:val="00CD7B0B"/>
    <w:rsid w:val="00CE0065"/>
    <w:rsid w:val="00CE1120"/>
    <w:rsid w:val="00CE1714"/>
    <w:rsid w:val="00CE1E85"/>
    <w:rsid w:val="00CE3A9A"/>
    <w:rsid w:val="00CE6CE2"/>
    <w:rsid w:val="00CF0CA5"/>
    <w:rsid w:val="00CF22E9"/>
    <w:rsid w:val="00CF388E"/>
    <w:rsid w:val="00CF38AF"/>
    <w:rsid w:val="00CF3B42"/>
    <w:rsid w:val="00CF40FF"/>
    <w:rsid w:val="00D00234"/>
    <w:rsid w:val="00D02216"/>
    <w:rsid w:val="00D03473"/>
    <w:rsid w:val="00D05FBC"/>
    <w:rsid w:val="00D06176"/>
    <w:rsid w:val="00D10BF1"/>
    <w:rsid w:val="00D10D51"/>
    <w:rsid w:val="00D125BB"/>
    <w:rsid w:val="00D14CD3"/>
    <w:rsid w:val="00D23696"/>
    <w:rsid w:val="00D23DB9"/>
    <w:rsid w:val="00D2552E"/>
    <w:rsid w:val="00D27D32"/>
    <w:rsid w:val="00D27FDF"/>
    <w:rsid w:val="00D33344"/>
    <w:rsid w:val="00D352E4"/>
    <w:rsid w:val="00D3583B"/>
    <w:rsid w:val="00D4075B"/>
    <w:rsid w:val="00D42082"/>
    <w:rsid w:val="00D433BA"/>
    <w:rsid w:val="00D45F94"/>
    <w:rsid w:val="00D46AB2"/>
    <w:rsid w:val="00D4718E"/>
    <w:rsid w:val="00D50D50"/>
    <w:rsid w:val="00D514DC"/>
    <w:rsid w:val="00D52298"/>
    <w:rsid w:val="00D52C00"/>
    <w:rsid w:val="00D52F86"/>
    <w:rsid w:val="00D532AF"/>
    <w:rsid w:val="00D5683A"/>
    <w:rsid w:val="00D56950"/>
    <w:rsid w:val="00D56C1D"/>
    <w:rsid w:val="00D56DB6"/>
    <w:rsid w:val="00D5764C"/>
    <w:rsid w:val="00D600A8"/>
    <w:rsid w:val="00D60571"/>
    <w:rsid w:val="00D612A8"/>
    <w:rsid w:val="00D630E2"/>
    <w:rsid w:val="00D63E81"/>
    <w:rsid w:val="00D647AC"/>
    <w:rsid w:val="00D65AA5"/>
    <w:rsid w:val="00D66958"/>
    <w:rsid w:val="00D714F2"/>
    <w:rsid w:val="00D715EE"/>
    <w:rsid w:val="00D748F9"/>
    <w:rsid w:val="00D752F6"/>
    <w:rsid w:val="00D81197"/>
    <w:rsid w:val="00D8231C"/>
    <w:rsid w:val="00D834EB"/>
    <w:rsid w:val="00D907AF"/>
    <w:rsid w:val="00D94247"/>
    <w:rsid w:val="00DA085C"/>
    <w:rsid w:val="00DA1398"/>
    <w:rsid w:val="00DA1D2B"/>
    <w:rsid w:val="00DA1F4A"/>
    <w:rsid w:val="00DA47BA"/>
    <w:rsid w:val="00DA54CF"/>
    <w:rsid w:val="00DA55CC"/>
    <w:rsid w:val="00DA709E"/>
    <w:rsid w:val="00DA70E2"/>
    <w:rsid w:val="00DB1231"/>
    <w:rsid w:val="00DB40A7"/>
    <w:rsid w:val="00DB597F"/>
    <w:rsid w:val="00DB7455"/>
    <w:rsid w:val="00DC159B"/>
    <w:rsid w:val="00DC1666"/>
    <w:rsid w:val="00DC2E73"/>
    <w:rsid w:val="00DC5486"/>
    <w:rsid w:val="00DC78D6"/>
    <w:rsid w:val="00DC7927"/>
    <w:rsid w:val="00DC7933"/>
    <w:rsid w:val="00DD1E76"/>
    <w:rsid w:val="00DD2297"/>
    <w:rsid w:val="00DD2A24"/>
    <w:rsid w:val="00DE094A"/>
    <w:rsid w:val="00DE29D0"/>
    <w:rsid w:val="00DE3270"/>
    <w:rsid w:val="00DE4BA9"/>
    <w:rsid w:val="00DE5F4F"/>
    <w:rsid w:val="00DF0D4A"/>
    <w:rsid w:val="00DF10FC"/>
    <w:rsid w:val="00DF26B7"/>
    <w:rsid w:val="00DF2F4B"/>
    <w:rsid w:val="00DF4192"/>
    <w:rsid w:val="00DF569B"/>
    <w:rsid w:val="00DF65FC"/>
    <w:rsid w:val="00DF73D4"/>
    <w:rsid w:val="00E004D1"/>
    <w:rsid w:val="00E00A25"/>
    <w:rsid w:val="00E026A3"/>
    <w:rsid w:val="00E03E51"/>
    <w:rsid w:val="00E04FED"/>
    <w:rsid w:val="00E051AD"/>
    <w:rsid w:val="00E05502"/>
    <w:rsid w:val="00E0578E"/>
    <w:rsid w:val="00E05B7E"/>
    <w:rsid w:val="00E12091"/>
    <w:rsid w:val="00E13C24"/>
    <w:rsid w:val="00E17652"/>
    <w:rsid w:val="00E17738"/>
    <w:rsid w:val="00E17E4B"/>
    <w:rsid w:val="00E20E86"/>
    <w:rsid w:val="00E25269"/>
    <w:rsid w:val="00E30434"/>
    <w:rsid w:val="00E30DD1"/>
    <w:rsid w:val="00E34145"/>
    <w:rsid w:val="00E34843"/>
    <w:rsid w:val="00E36E28"/>
    <w:rsid w:val="00E4646D"/>
    <w:rsid w:val="00E46FE0"/>
    <w:rsid w:val="00E47CE9"/>
    <w:rsid w:val="00E531F7"/>
    <w:rsid w:val="00E53D32"/>
    <w:rsid w:val="00E574AE"/>
    <w:rsid w:val="00E57524"/>
    <w:rsid w:val="00E57755"/>
    <w:rsid w:val="00E578A6"/>
    <w:rsid w:val="00E606DC"/>
    <w:rsid w:val="00E60B41"/>
    <w:rsid w:val="00E60E39"/>
    <w:rsid w:val="00E61277"/>
    <w:rsid w:val="00E612D1"/>
    <w:rsid w:val="00E62714"/>
    <w:rsid w:val="00E62D83"/>
    <w:rsid w:val="00E63160"/>
    <w:rsid w:val="00E64674"/>
    <w:rsid w:val="00E64E47"/>
    <w:rsid w:val="00E7216D"/>
    <w:rsid w:val="00E7441A"/>
    <w:rsid w:val="00E74AEC"/>
    <w:rsid w:val="00E7502A"/>
    <w:rsid w:val="00E75518"/>
    <w:rsid w:val="00E7566A"/>
    <w:rsid w:val="00E761AA"/>
    <w:rsid w:val="00E7664D"/>
    <w:rsid w:val="00E81226"/>
    <w:rsid w:val="00E832F8"/>
    <w:rsid w:val="00E83453"/>
    <w:rsid w:val="00E84E81"/>
    <w:rsid w:val="00E91A0F"/>
    <w:rsid w:val="00E921DD"/>
    <w:rsid w:val="00E9589F"/>
    <w:rsid w:val="00E961C0"/>
    <w:rsid w:val="00E971CF"/>
    <w:rsid w:val="00EA1A30"/>
    <w:rsid w:val="00EB0F03"/>
    <w:rsid w:val="00EB21DF"/>
    <w:rsid w:val="00EB24CD"/>
    <w:rsid w:val="00EB263F"/>
    <w:rsid w:val="00EB2886"/>
    <w:rsid w:val="00EB2F41"/>
    <w:rsid w:val="00EB390A"/>
    <w:rsid w:val="00EB5196"/>
    <w:rsid w:val="00EB64B4"/>
    <w:rsid w:val="00EB6CBD"/>
    <w:rsid w:val="00EC490D"/>
    <w:rsid w:val="00EC6425"/>
    <w:rsid w:val="00EC79E7"/>
    <w:rsid w:val="00ED0950"/>
    <w:rsid w:val="00ED2063"/>
    <w:rsid w:val="00ED40E8"/>
    <w:rsid w:val="00ED6612"/>
    <w:rsid w:val="00ED743C"/>
    <w:rsid w:val="00EE029A"/>
    <w:rsid w:val="00EE05BA"/>
    <w:rsid w:val="00EE1CB6"/>
    <w:rsid w:val="00EE20B9"/>
    <w:rsid w:val="00EE384A"/>
    <w:rsid w:val="00EE3C5E"/>
    <w:rsid w:val="00EE3DD0"/>
    <w:rsid w:val="00EE67D1"/>
    <w:rsid w:val="00EE6C4B"/>
    <w:rsid w:val="00EE71CE"/>
    <w:rsid w:val="00EF18F4"/>
    <w:rsid w:val="00EF2717"/>
    <w:rsid w:val="00EF34B2"/>
    <w:rsid w:val="00EF41A9"/>
    <w:rsid w:val="00EF5CC6"/>
    <w:rsid w:val="00EF70D1"/>
    <w:rsid w:val="00F00DC7"/>
    <w:rsid w:val="00F04C84"/>
    <w:rsid w:val="00F05A92"/>
    <w:rsid w:val="00F05E34"/>
    <w:rsid w:val="00F0661B"/>
    <w:rsid w:val="00F0729A"/>
    <w:rsid w:val="00F07AF6"/>
    <w:rsid w:val="00F12A72"/>
    <w:rsid w:val="00F13AD7"/>
    <w:rsid w:val="00F15CC0"/>
    <w:rsid w:val="00F17705"/>
    <w:rsid w:val="00F22439"/>
    <w:rsid w:val="00F24179"/>
    <w:rsid w:val="00F24E68"/>
    <w:rsid w:val="00F2627D"/>
    <w:rsid w:val="00F3258F"/>
    <w:rsid w:val="00F33BAE"/>
    <w:rsid w:val="00F35B1E"/>
    <w:rsid w:val="00F35FAA"/>
    <w:rsid w:val="00F37E10"/>
    <w:rsid w:val="00F42A56"/>
    <w:rsid w:val="00F43D22"/>
    <w:rsid w:val="00F457C8"/>
    <w:rsid w:val="00F4629A"/>
    <w:rsid w:val="00F525DD"/>
    <w:rsid w:val="00F54C0C"/>
    <w:rsid w:val="00F550E8"/>
    <w:rsid w:val="00F56675"/>
    <w:rsid w:val="00F61B24"/>
    <w:rsid w:val="00F6784B"/>
    <w:rsid w:val="00F70260"/>
    <w:rsid w:val="00F709AD"/>
    <w:rsid w:val="00F7185D"/>
    <w:rsid w:val="00F7333A"/>
    <w:rsid w:val="00F73588"/>
    <w:rsid w:val="00F74C73"/>
    <w:rsid w:val="00F765C8"/>
    <w:rsid w:val="00F766A6"/>
    <w:rsid w:val="00F76B61"/>
    <w:rsid w:val="00F80AA2"/>
    <w:rsid w:val="00F8143A"/>
    <w:rsid w:val="00F816B0"/>
    <w:rsid w:val="00F821B2"/>
    <w:rsid w:val="00F8487D"/>
    <w:rsid w:val="00F84B42"/>
    <w:rsid w:val="00F85BFD"/>
    <w:rsid w:val="00F87F41"/>
    <w:rsid w:val="00F9188F"/>
    <w:rsid w:val="00F91B4E"/>
    <w:rsid w:val="00F977D7"/>
    <w:rsid w:val="00F97EA9"/>
    <w:rsid w:val="00FA02E5"/>
    <w:rsid w:val="00FA0371"/>
    <w:rsid w:val="00FA2DA8"/>
    <w:rsid w:val="00FA35DF"/>
    <w:rsid w:val="00FA49DE"/>
    <w:rsid w:val="00FB02DC"/>
    <w:rsid w:val="00FB18A5"/>
    <w:rsid w:val="00FB1ECB"/>
    <w:rsid w:val="00FB5064"/>
    <w:rsid w:val="00FB53F8"/>
    <w:rsid w:val="00FB580E"/>
    <w:rsid w:val="00FB5B13"/>
    <w:rsid w:val="00FB68FE"/>
    <w:rsid w:val="00FB6A78"/>
    <w:rsid w:val="00FB7E4A"/>
    <w:rsid w:val="00FC07E4"/>
    <w:rsid w:val="00FC1B09"/>
    <w:rsid w:val="00FC565E"/>
    <w:rsid w:val="00FC72B9"/>
    <w:rsid w:val="00FD2808"/>
    <w:rsid w:val="00FD5829"/>
    <w:rsid w:val="00FD5FB3"/>
    <w:rsid w:val="00FD6097"/>
    <w:rsid w:val="00FD758D"/>
    <w:rsid w:val="00FD7FA3"/>
    <w:rsid w:val="00FE213A"/>
    <w:rsid w:val="00FE3BDF"/>
    <w:rsid w:val="00FE597B"/>
    <w:rsid w:val="00FE750D"/>
    <w:rsid w:val="00FF1F68"/>
    <w:rsid w:val="00FF3501"/>
    <w:rsid w:val="00FF6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68BF-43B8-495E-BE9B-293D079B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2BE"/>
  </w:style>
  <w:style w:type="paragraph" w:styleId="Heading2">
    <w:name w:val="heading 2"/>
    <w:basedOn w:val="Normal"/>
    <w:next w:val="Normal"/>
    <w:link w:val="Heading2Char"/>
    <w:qFormat/>
    <w:rsid w:val="0082039E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A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82039E"/>
    <w:pPr>
      <w:keepNext/>
      <w:spacing w:after="0" w:line="240" w:lineRule="auto"/>
      <w:jc w:val="right"/>
      <w:outlineLvl w:val="4"/>
    </w:pPr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paragraph" w:styleId="Heading6">
    <w:name w:val="heading 6"/>
    <w:basedOn w:val="Normal"/>
    <w:next w:val="Normal"/>
    <w:link w:val="Heading6Char"/>
    <w:unhideWhenUsed/>
    <w:qFormat/>
    <w:rsid w:val="008203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AU" w:eastAsia="hr-HR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2039E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B5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2039E"/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character" w:customStyle="1" w:styleId="Heading5Char">
    <w:name w:val="Heading 5 Char"/>
    <w:basedOn w:val="DefaultParagraphFont"/>
    <w:link w:val="Heading5"/>
    <w:rsid w:val="0082039E"/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character" w:customStyle="1" w:styleId="Heading6Char">
    <w:name w:val="Heading 6 Char"/>
    <w:basedOn w:val="DefaultParagraphFont"/>
    <w:link w:val="Heading6"/>
    <w:rsid w:val="0082039E"/>
    <w:rPr>
      <w:rFonts w:ascii="Calibri" w:eastAsia="Times New Roman" w:hAnsi="Calibri" w:cs="Times New Roman"/>
      <w:b/>
      <w:bCs/>
      <w:lang w:val="en-AU" w:eastAsia="hr-HR"/>
    </w:rPr>
  </w:style>
  <w:style w:type="character" w:customStyle="1" w:styleId="Heading9Char">
    <w:name w:val="Heading 9 Char"/>
    <w:basedOn w:val="DefaultParagraphFont"/>
    <w:link w:val="Heading9"/>
    <w:semiHidden/>
    <w:rsid w:val="0082039E"/>
    <w:rPr>
      <w:rFonts w:ascii="Cambria" w:eastAsia="Times New Roman" w:hAnsi="Cambria" w:cs="Times New Roman"/>
      <w:lang w:val="en-AU" w:eastAsia="hr-HR"/>
    </w:rPr>
  </w:style>
  <w:style w:type="paragraph" w:styleId="BodyText">
    <w:name w:val="Body Text"/>
    <w:basedOn w:val="Normal"/>
    <w:link w:val="BodyTextChar"/>
    <w:rsid w:val="0082039E"/>
    <w:pPr>
      <w:spacing w:after="0" w:line="240" w:lineRule="auto"/>
      <w:jc w:val="both"/>
    </w:pPr>
    <w:rPr>
      <w:rFonts w:ascii="Arial" w:eastAsia="Times New Roman" w:hAnsi="Arial" w:cs="Arial"/>
      <w:sz w:val="28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82039E"/>
    <w:rPr>
      <w:rFonts w:ascii="Arial" w:eastAsia="Times New Roman" w:hAnsi="Arial" w:cs="Arial"/>
      <w:sz w:val="28"/>
      <w:szCs w:val="20"/>
      <w:lang w:val="en-AU" w:eastAsia="hr-HR"/>
    </w:rPr>
  </w:style>
  <w:style w:type="paragraph" w:styleId="BodyText3">
    <w:name w:val="Body Text 3"/>
    <w:basedOn w:val="Normal"/>
    <w:link w:val="BodyText3Char"/>
    <w:rsid w:val="008203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BodyText3Char">
    <w:name w:val="Body Text 3 Char"/>
    <w:basedOn w:val="DefaultParagraphFont"/>
    <w:link w:val="BodyText3"/>
    <w:rsid w:val="0082039E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BodyTextIndent">
    <w:name w:val="Body Text Indent"/>
    <w:basedOn w:val="Normal"/>
    <w:link w:val="BodyTextIndentChar"/>
    <w:rsid w:val="00820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BodyTextIndent2">
    <w:name w:val="Body Text Indent 2"/>
    <w:basedOn w:val="Normal"/>
    <w:link w:val="BodyTextIndent2Char"/>
    <w:rsid w:val="008203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NoSpacing">
    <w:name w:val="No Spacing"/>
    <w:uiPriority w:val="1"/>
    <w:qFormat/>
    <w:rsid w:val="00A155D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75A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6336"/>
  </w:style>
  <w:style w:type="paragraph" w:styleId="Footer">
    <w:name w:val="footer"/>
    <w:basedOn w:val="Normal"/>
    <w:link w:val="FooterChar"/>
    <w:uiPriority w:val="99"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336"/>
  </w:style>
  <w:style w:type="character" w:customStyle="1" w:styleId="hps">
    <w:name w:val="hps"/>
    <w:rsid w:val="00834278"/>
  </w:style>
  <w:style w:type="character" w:customStyle="1" w:styleId="apple-converted-space">
    <w:name w:val="apple-converted-space"/>
    <w:rsid w:val="00834278"/>
  </w:style>
  <w:style w:type="paragraph" w:styleId="ListParagraph">
    <w:name w:val="List Paragraph"/>
    <w:basedOn w:val="Normal"/>
    <w:uiPriority w:val="34"/>
    <w:qFormat/>
    <w:rsid w:val="008466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5D4"/>
    <w:rPr>
      <w:b/>
      <w:bCs/>
      <w:sz w:val="20"/>
      <w:szCs w:val="20"/>
    </w:rPr>
  </w:style>
  <w:style w:type="paragraph" w:customStyle="1" w:styleId="Default">
    <w:name w:val="Default"/>
    <w:rsid w:val="003A4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77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2B6AA-C802-4A28-8C05-805FE4D3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4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DZANA-1223</cp:lastModifiedBy>
  <cp:revision>655</cp:revision>
  <cp:lastPrinted>2026-07-24T13:37:00Z</cp:lastPrinted>
  <dcterms:created xsi:type="dcterms:W3CDTF">2020-06-02T09:52:00Z</dcterms:created>
  <dcterms:modified xsi:type="dcterms:W3CDTF">2026-07-24T13:58:00Z</dcterms:modified>
</cp:coreProperties>
</file>