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9FBA" w14:textId="4C113D50" w:rsidR="003750AE" w:rsidRPr="00FC6849" w:rsidRDefault="0078103E" w:rsidP="00F264A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0863" w:rsidRPr="00711B06">
        <w:rPr>
          <w:rFonts w:ascii="Times New Roman" w:hAnsi="Times New Roman" w:cs="Times New Roman"/>
          <w:sz w:val="24"/>
          <w:szCs w:val="24"/>
        </w:rPr>
        <w:t xml:space="preserve">Na osnovu člana 56. Zakona o organizaciji organa uprave u Federaciji Bosne i Hercegovine (''Službene novine Federacije Bosne i Hercegovine'', broj 35/05) </w:t>
      </w:r>
      <w:r w:rsidR="00445647">
        <w:rPr>
          <w:rFonts w:ascii="Times New Roman" w:hAnsi="Times New Roman" w:cs="Times New Roman"/>
          <w:sz w:val="24"/>
          <w:szCs w:val="24"/>
        </w:rPr>
        <w:t>člana 72</w:t>
      </w:r>
      <w:r w:rsidR="008B6DF4" w:rsidRPr="008B6DF4">
        <w:rPr>
          <w:rFonts w:ascii="Times New Roman" w:hAnsi="Times New Roman" w:cs="Times New Roman"/>
          <w:sz w:val="24"/>
          <w:szCs w:val="24"/>
        </w:rPr>
        <w:t xml:space="preserve">., stav </w:t>
      </w:r>
      <w:r w:rsidR="00445647">
        <w:rPr>
          <w:rFonts w:ascii="Times New Roman" w:hAnsi="Times New Roman" w:cs="Times New Roman"/>
          <w:sz w:val="24"/>
          <w:szCs w:val="24"/>
        </w:rPr>
        <w:t>(6)</w:t>
      </w:r>
      <w:r w:rsidR="008B6DF4" w:rsidRPr="008B6DF4">
        <w:rPr>
          <w:rFonts w:ascii="Times New Roman" w:hAnsi="Times New Roman" w:cs="Times New Roman"/>
          <w:sz w:val="24"/>
          <w:szCs w:val="24"/>
        </w:rPr>
        <w:t>. Zakona o izvršenju budžeta Tuzlanskog kantona za 20</w:t>
      </w:r>
      <w:r w:rsidR="00910DF4">
        <w:rPr>
          <w:rFonts w:ascii="Times New Roman" w:hAnsi="Times New Roman" w:cs="Times New Roman"/>
          <w:sz w:val="24"/>
          <w:szCs w:val="24"/>
        </w:rPr>
        <w:t>2</w:t>
      </w:r>
      <w:r w:rsidR="00445647">
        <w:rPr>
          <w:rFonts w:ascii="Times New Roman" w:hAnsi="Times New Roman" w:cs="Times New Roman"/>
          <w:sz w:val="24"/>
          <w:szCs w:val="24"/>
        </w:rPr>
        <w:t>6</w:t>
      </w:r>
      <w:r w:rsidR="009D2353">
        <w:rPr>
          <w:rFonts w:ascii="Times New Roman" w:hAnsi="Times New Roman" w:cs="Times New Roman"/>
          <w:sz w:val="24"/>
          <w:szCs w:val="24"/>
        </w:rPr>
        <w:t>.</w:t>
      </w:r>
      <w:r w:rsidR="00910DF4">
        <w:rPr>
          <w:rFonts w:ascii="Times New Roman" w:hAnsi="Times New Roman" w:cs="Times New Roman"/>
          <w:sz w:val="24"/>
          <w:szCs w:val="24"/>
        </w:rPr>
        <w:t xml:space="preserve"> godinu</w:t>
      </w:r>
      <w:r w:rsidR="008B6DF4" w:rsidRPr="008B6DF4">
        <w:rPr>
          <w:rFonts w:ascii="Times New Roman" w:hAnsi="Times New Roman" w:cs="Times New Roman"/>
          <w:sz w:val="24"/>
          <w:szCs w:val="24"/>
        </w:rPr>
        <w:t xml:space="preserve"> („Služb</w:t>
      </w:r>
      <w:r w:rsidR="00B45BBD">
        <w:rPr>
          <w:rFonts w:ascii="Times New Roman" w:hAnsi="Times New Roman" w:cs="Times New Roman"/>
          <w:sz w:val="24"/>
          <w:szCs w:val="24"/>
        </w:rPr>
        <w:t>ene novine Tuzlanskog kantona“,</w:t>
      </w:r>
      <w:r w:rsidR="008B6DF4" w:rsidRPr="008B6DF4">
        <w:rPr>
          <w:rFonts w:ascii="Times New Roman" w:hAnsi="Times New Roman" w:cs="Times New Roman"/>
          <w:sz w:val="24"/>
          <w:szCs w:val="24"/>
        </w:rPr>
        <w:t xml:space="preserve"> broj: </w:t>
      </w:r>
      <w:r w:rsidR="00910DF4">
        <w:rPr>
          <w:rFonts w:ascii="Times New Roman" w:hAnsi="Times New Roman" w:cs="Times New Roman"/>
          <w:sz w:val="24"/>
          <w:szCs w:val="24"/>
        </w:rPr>
        <w:t>18/2</w:t>
      </w:r>
      <w:r w:rsidR="00087057">
        <w:rPr>
          <w:rFonts w:ascii="Times New Roman" w:hAnsi="Times New Roman" w:cs="Times New Roman"/>
          <w:sz w:val="24"/>
          <w:szCs w:val="24"/>
        </w:rPr>
        <w:t>5,</w:t>
      </w:r>
      <w:r w:rsidR="00445647">
        <w:rPr>
          <w:rFonts w:ascii="Times New Roman" w:hAnsi="Times New Roman" w:cs="Times New Roman"/>
          <w:sz w:val="24"/>
          <w:szCs w:val="24"/>
        </w:rPr>
        <w:t xml:space="preserve"> 3/26</w:t>
      </w:r>
      <w:r w:rsidR="00087057">
        <w:rPr>
          <w:rFonts w:ascii="Times New Roman" w:hAnsi="Times New Roman" w:cs="Times New Roman"/>
          <w:sz w:val="24"/>
          <w:szCs w:val="24"/>
        </w:rPr>
        <w:t xml:space="preserve"> i 8/26</w:t>
      </w:r>
      <w:r w:rsidR="008B6DF4" w:rsidRPr="008B6DF4">
        <w:rPr>
          <w:rFonts w:ascii="Times New Roman" w:hAnsi="Times New Roman" w:cs="Times New Roman"/>
          <w:sz w:val="24"/>
          <w:szCs w:val="24"/>
        </w:rPr>
        <w:t>)</w:t>
      </w:r>
      <w:r w:rsidR="008B6DF4">
        <w:rPr>
          <w:rFonts w:ascii="Times New Roman" w:hAnsi="Times New Roman" w:cs="Times New Roman"/>
          <w:sz w:val="24"/>
          <w:szCs w:val="24"/>
        </w:rPr>
        <w:t xml:space="preserve"> </w:t>
      </w:r>
      <w:r w:rsidR="00D00863" w:rsidRPr="00711B06">
        <w:rPr>
          <w:rFonts w:ascii="Times New Roman" w:hAnsi="Times New Roman" w:cs="Times New Roman"/>
          <w:sz w:val="24"/>
          <w:szCs w:val="24"/>
        </w:rPr>
        <w:t>i</w:t>
      </w:r>
      <w:r w:rsidR="00CD6FAE" w:rsidRPr="00711B06">
        <w:rPr>
          <w:rFonts w:ascii="Times New Roman" w:hAnsi="Times New Roman" w:cs="Times New Roman"/>
          <w:sz w:val="24"/>
          <w:szCs w:val="24"/>
        </w:rPr>
        <w:t xml:space="preserve"> </w:t>
      </w:r>
      <w:r w:rsidR="003D7164" w:rsidRPr="00711B06">
        <w:rPr>
          <w:rFonts w:ascii="Times New Roman" w:hAnsi="Times New Roman" w:cs="Times New Roman"/>
          <w:sz w:val="24"/>
          <w:szCs w:val="24"/>
        </w:rPr>
        <w:t xml:space="preserve">Poglavlja </w:t>
      </w:r>
      <w:r w:rsidR="00087057">
        <w:rPr>
          <w:rFonts w:ascii="Times New Roman" w:hAnsi="Times New Roman" w:cs="Times New Roman"/>
          <w:sz w:val="24"/>
          <w:szCs w:val="24"/>
        </w:rPr>
        <w:t>IV</w:t>
      </w:r>
      <w:r w:rsidR="00F947AD">
        <w:rPr>
          <w:rFonts w:ascii="Times New Roman" w:hAnsi="Times New Roman" w:cs="Times New Roman"/>
          <w:sz w:val="24"/>
          <w:szCs w:val="24"/>
        </w:rPr>
        <w:t xml:space="preserve"> </w:t>
      </w:r>
      <w:r w:rsidR="00EE33DF">
        <w:rPr>
          <w:rFonts w:ascii="Times New Roman" w:hAnsi="Times New Roman" w:cs="Times New Roman"/>
          <w:sz w:val="24"/>
          <w:szCs w:val="24"/>
        </w:rPr>
        <w:t>tačka 2. Tabela</w:t>
      </w:r>
      <w:r w:rsidR="009D0052">
        <w:rPr>
          <w:rFonts w:ascii="Times New Roman" w:hAnsi="Times New Roman" w:cs="Times New Roman"/>
          <w:sz w:val="24"/>
          <w:szCs w:val="24"/>
        </w:rPr>
        <w:t xml:space="preserve"> 1</w:t>
      </w:r>
      <w:r w:rsidR="00EE33DF">
        <w:rPr>
          <w:rFonts w:ascii="Times New Roman" w:hAnsi="Times New Roman" w:cs="Times New Roman"/>
          <w:sz w:val="24"/>
          <w:szCs w:val="24"/>
        </w:rPr>
        <w:t>.</w:t>
      </w:r>
      <w:r w:rsidR="002B144D">
        <w:rPr>
          <w:rFonts w:ascii="Times New Roman" w:hAnsi="Times New Roman" w:cs="Times New Roman"/>
          <w:sz w:val="24"/>
          <w:szCs w:val="24"/>
        </w:rPr>
        <w:t xml:space="preserve"> redni broj </w:t>
      </w:r>
      <w:r w:rsidR="00B45BBD">
        <w:rPr>
          <w:rFonts w:ascii="Times New Roman" w:hAnsi="Times New Roman" w:cs="Times New Roman"/>
          <w:sz w:val="24"/>
          <w:szCs w:val="24"/>
        </w:rPr>
        <w:t xml:space="preserve">1. </w:t>
      </w:r>
      <w:r w:rsidR="009D0052">
        <w:rPr>
          <w:rFonts w:ascii="Times New Roman" w:hAnsi="Times New Roman" w:cs="Times New Roman"/>
          <w:sz w:val="24"/>
          <w:szCs w:val="24"/>
        </w:rPr>
        <w:t xml:space="preserve"> </w:t>
      </w:r>
      <w:r w:rsidR="000939C8" w:rsidRPr="00711B06">
        <w:rPr>
          <w:rFonts w:ascii="Times New Roman" w:hAnsi="Times New Roman" w:cs="Times New Roman"/>
          <w:sz w:val="24"/>
          <w:szCs w:val="24"/>
        </w:rPr>
        <w:t xml:space="preserve">Programa mjera zdravstvene zaštite životinja </w:t>
      </w:r>
      <w:r w:rsidR="00A902DB" w:rsidRPr="00711B06">
        <w:rPr>
          <w:rFonts w:ascii="Times New Roman" w:hAnsi="Times New Roman" w:cs="Times New Roman"/>
          <w:sz w:val="24"/>
          <w:szCs w:val="24"/>
        </w:rPr>
        <w:t xml:space="preserve">na </w:t>
      </w:r>
      <w:r w:rsidR="001118A2">
        <w:rPr>
          <w:rFonts w:ascii="Times New Roman" w:hAnsi="Times New Roman" w:cs="Times New Roman"/>
          <w:sz w:val="24"/>
          <w:szCs w:val="24"/>
        </w:rPr>
        <w:t>području Tuzlanskog kantona</w:t>
      </w:r>
      <w:r w:rsidR="00A902DB" w:rsidRPr="00711B06">
        <w:rPr>
          <w:rFonts w:ascii="Times New Roman" w:hAnsi="Times New Roman" w:cs="Times New Roman"/>
          <w:sz w:val="24"/>
          <w:szCs w:val="24"/>
        </w:rPr>
        <w:t xml:space="preserve"> za 20</w:t>
      </w:r>
      <w:r w:rsidR="00B45BBD">
        <w:rPr>
          <w:rFonts w:ascii="Times New Roman" w:hAnsi="Times New Roman" w:cs="Times New Roman"/>
          <w:sz w:val="24"/>
          <w:szCs w:val="24"/>
        </w:rPr>
        <w:t>2</w:t>
      </w:r>
      <w:r w:rsidR="00445647">
        <w:rPr>
          <w:rFonts w:ascii="Times New Roman" w:hAnsi="Times New Roman" w:cs="Times New Roman"/>
          <w:sz w:val="24"/>
          <w:szCs w:val="24"/>
        </w:rPr>
        <w:t>6</w:t>
      </w:r>
      <w:r w:rsidR="00A902DB" w:rsidRPr="00711B06">
        <w:rPr>
          <w:rFonts w:ascii="Times New Roman" w:hAnsi="Times New Roman" w:cs="Times New Roman"/>
          <w:sz w:val="24"/>
          <w:szCs w:val="24"/>
        </w:rPr>
        <w:t>. g</w:t>
      </w:r>
      <w:r w:rsidR="000939C8" w:rsidRPr="00711B06">
        <w:rPr>
          <w:rFonts w:ascii="Times New Roman" w:hAnsi="Times New Roman" w:cs="Times New Roman"/>
          <w:sz w:val="24"/>
          <w:szCs w:val="24"/>
        </w:rPr>
        <w:t xml:space="preserve">odinu, </w:t>
      </w:r>
      <w:r w:rsidR="000939C8" w:rsidRPr="009D2353">
        <w:rPr>
          <w:rFonts w:ascii="Times New Roman" w:hAnsi="Times New Roman" w:cs="Times New Roman"/>
          <w:sz w:val="24"/>
          <w:szCs w:val="24"/>
        </w:rPr>
        <w:t xml:space="preserve">broj: </w:t>
      </w:r>
      <w:r w:rsidR="0056501F" w:rsidRPr="009D2353">
        <w:rPr>
          <w:rFonts w:ascii="Times New Roman" w:hAnsi="Times New Roman" w:cs="Times New Roman"/>
          <w:sz w:val="24"/>
          <w:szCs w:val="24"/>
        </w:rPr>
        <w:t>04/1-2</w:t>
      </w:r>
      <w:r w:rsidR="00957CCC" w:rsidRPr="009D2353">
        <w:rPr>
          <w:rFonts w:ascii="Times New Roman" w:hAnsi="Times New Roman" w:cs="Times New Roman"/>
          <w:sz w:val="24"/>
          <w:szCs w:val="24"/>
        </w:rPr>
        <w:t>0</w:t>
      </w:r>
      <w:r w:rsidR="0056501F" w:rsidRPr="009D2353">
        <w:rPr>
          <w:rFonts w:ascii="Times New Roman" w:hAnsi="Times New Roman" w:cs="Times New Roman"/>
          <w:sz w:val="24"/>
          <w:szCs w:val="24"/>
        </w:rPr>
        <w:t>-</w:t>
      </w:r>
      <w:r w:rsidR="009D2353" w:rsidRPr="009D2353">
        <w:rPr>
          <w:rFonts w:ascii="Times New Roman" w:hAnsi="Times New Roman" w:cs="Times New Roman"/>
          <w:sz w:val="24"/>
          <w:szCs w:val="24"/>
        </w:rPr>
        <w:t>017698/26</w:t>
      </w:r>
      <w:r w:rsidR="0056501F" w:rsidRPr="009D2353">
        <w:rPr>
          <w:rFonts w:ascii="Times New Roman" w:hAnsi="Times New Roman" w:cs="Times New Roman"/>
          <w:sz w:val="24"/>
          <w:szCs w:val="24"/>
        </w:rPr>
        <w:t>,</w:t>
      </w:r>
      <w:r w:rsidR="000939C8" w:rsidRPr="009D2353">
        <w:rPr>
          <w:rFonts w:ascii="Times New Roman" w:hAnsi="Times New Roman" w:cs="Times New Roman"/>
          <w:sz w:val="24"/>
          <w:szCs w:val="24"/>
        </w:rPr>
        <w:t xml:space="preserve"> od </w:t>
      </w:r>
      <w:r w:rsidR="009D2353" w:rsidRPr="009D2353">
        <w:rPr>
          <w:rFonts w:ascii="Times New Roman" w:hAnsi="Times New Roman" w:cs="Times New Roman"/>
          <w:sz w:val="24"/>
          <w:szCs w:val="24"/>
        </w:rPr>
        <w:t>03.06.2026</w:t>
      </w:r>
      <w:r w:rsidR="000939C8" w:rsidRPr="009D2353">
        <w:rPr>
          <w:rFonts w:ascii="Times New Roman" w:hAnsi="Times New Roman" w:cs="Times New Roman"/>
          <w:sz w:val="24"/>
          <w:szCs w:val="24"/>
        </w:rPr>
        <w:t xml:space="preserve">. godine, na koji je Vlada Tuzlanskog </w:t>
      </w:r>
      <w:r w:rsidR="00935535" w:rsidRPr="009D2353">
        <w:rPr>
          <w:rFonts w:ascii="Times New Roman" w:hAnsi="Times New Roman" w:cs="Times New Roman"/>
          <w:sz w:val="24"/>
          <w:szCs w:val="24"/>
        </w:rPr>
        <w:t>k</w:t>
      </w:r>
      <w:r w:rsidR="000939C8" w:rsidRPr="009D2353">
        <w:rPr>
          <w:rFonts w:ascii="Times New Roman" w:hAnsi="Times New Roman" w:cs="Times New Roman"/>
          <w:sz w:val="24"/>
          <w:szCs w:val="24"/>
        </w:rPr>
        <w:t xml:space="preserve">antona </w:t>
      </w:r>
      <w:r w:rsidR="00A902DB" w:rsidRPr="009D2353">
        <w:rPr>
          <w:rFonts w:ascii="Times New Roman" w:hAnsi="Times New Roman" w:cs="Times New Roman"/>
          <w:sz w:val="24"/>
          <w:szCs w:val="24"/>
        </w:rPr>
        <w:t xml:space="preserve">dala </w:t>
      </w:r>
      <w:proofErr w:type="spellStart"/>
      <w:r w:rsidR="00A902DB" w:rsidRPr="009D2353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="00A902DB" w:rsidRPr="009D2353">
        <w:rPr>
          <w:rFonts w:ascii="Times New Roman" w:hAnsi="Times New Roman" w:cs="Times New Roman"/>
          <w:sz w:val="24"/>
          <w:szCs w:val="24"/>
        </w:rPr>
        <w:t xml:space="preserve"> </w:t>
      </w:r>
      <w:r w:rsidR="00CD6FAE" w:rsidRPr="009D2353">
        <w:rPr>
          <w:rFonts w:ascii="Times New Roman" w:hAnsi="Times New Roman" w:cs="Times New Roman"/>
          <w:sz w:val="24"/>
          <w:szCs w:val="24"/>
        </w:rPr>
        <w:t>Odluk</w:t>
      </w:r>
      <w:r w:rsidR="000939C8" w:rsidRPr="009D2353">
        <w:rPr>
          <w:rFonts w:ascii="Times New Roman" w:hAnsi="Times New Roman" w:cs="Times New Roman"/>
          <w:sz w:val="24"/>
          <w:szCs w:val="24"/>
        </w:rPr>
        <w:t>om</w:t>
      </w:r>
      <w:r w:rsidR="00CD6FAE" w:rsidRPr="009D2353">
        <w:rPr>
          <w:rFonts w:ascii="Times New Roman" w:hAnsi="Times New Roman" w:cs="Times New Roman"/>
          <w:sz w:val="24"/>
          <w:szCs w:val="24"/>
        </w:rPr>
        <w:t>, broj</w:t>
      </w:r>
      <w:r w:rsidR="00CD6FAE" w:rsidRPr="007A0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963E0" w:rsidRPr="007A017F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75379C" w:rsidRPr="007A017F">
        <w:rPr>
          <w:rFonts w:ascii="Times New Roman" w:hAnsi="Times New Roman" w:cs="Times New Roman"/>
          <w:color w:val="000000" w:themeColor="text1"/>
          <w:sz w:val="24"/>
          <w:szCs w:val="24"/>
        </w:rPr>
        <w:t>/1-2</w:t>
      </w:r>
      <w:r w:rsidR="00957CCC" w:rsidRPr="007A017F">
        <w:rPr>
          <w:rFonts w:ascii="Times New Roman" w:hAnsi="Times New Roman" w:cs="Times New Roman"/>
          <w:color w:val="000000" w:themeColor="text1"/>
          <w:sz w:val="24"/>
          <w:szCs w:val="24"/>
        </w:rPr>
        <w:t>0-</w:t>
      </w:r>
      <w:r w:rsidR="007A017F" w:rsidRPr="007A017F">
        <w:rPr>
          <w:rFonts w:ascii="Times New Roman" w:hAnsi="Times New Roman" w:cs="Times New Roman"/>
          <w:color w:val="000000" w:themeColor="text1"/>
          <w:sz w:val="24"/>
          <w:szCs w:val="24"/>
        </w:rPr>
        <w:t>17698-2/26</w:t>
      </w:r>
      <w:r w:rsidR="00CD6FAE" w:rsidRPr="007A017F">
        <w:rPr>
          <w:rFonts w:ascii="Times New Roman" w:hAnsi="Times New Roman" w:cs="Times New Roman"/>
          <w:color w:val="000000" w:themeColor="text1"/>
          <w:sz w:val="24"/>
          <w:szCs w:val="24"/>
        </w:rPr>
        <w:t>, od</w:t>
      </w:r>
      <w:r w:rsidR="00331290" w:rsidRPr="007A0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017F" w:rsidRPr="007A017F">
        <w:rPr>
          <w:rFonts w:ascii="Times New Roman" w:hAnsi="Times New Roman" w:cs="Times New Roman"/>
          <w:color w:val="000000" w:themeColor="text1"/>
          <w:sz w:val="24"/>
          <w:szCs w:val="24"/>
        </w:rPr>
        <w:t>16.06.2026</w:t>
      </w:r>
      <w:r w:rsidR="0015082B" w:rsidRPr="007A017F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="003D7164" w:rsidRPr="007A017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D6FAE" w:rsidRPr="007A0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18A4" w:rsidRPr="00711B06">
        <w:rPr>
          <w:rFonts w:ascii="Times New Roman" w:hAnsi="Times New Roman" w:cs="Times New Roman"/>
          <w:sz w:val="24"/>
          <w:szCs w:val="24"/>
        </w:rPr>
        <w:t xml:space="preserve">a </w:t>
      </w:r>
      <w:r w:rsidR="00CD6FAE" w:rsidRPr="00711B06">
        <w:rPr>
          <w:rFonts w:ascii="Times New Roman" w:hAnsi="Times New Roman" w:cs="Times New Roman"/>
          <w:sz w:val="24"/>
          <w:szCs w:val="24"/>
        </w:rPr>
        <w:t xml:space="preserve">u </w:t>
      </w:r>
      <w:r w:rsidR="000939C8" w:rsidRPr="00711B06">
        <w:rPr>
          <w:rFonts w:ascii="Times New Roman" w:hAnsi="Times New Roman" w:cs="Times New Roman"/>
          <w:sz w:val="24"/>
          <w:szCs w:val="24"/>
        </w:rPr>
        <w:t xml:space="preserve">vezi sa </w:t>
      </w:r>
      <w:r w:rsidR="00CD6FAE" w:rsidRPr="00711B06">
        <w:rPr>
          <w:rFonts w:ascii="Times New Roman" w:hAnsi="Times New Roman" w:cs="Times New Roman"/>
          <w:sz w:val="24"/>
          <w:szCs w:val="24"/>
        </w:rPr>
        <w:t>članom 124. Zakona o veterinarstvu („Službene novine Federacije Bosne i Hercegovine“, broj: 46/00), Ministar poljoprivrede, šumarstva i vodoprivrede</w:t>
      </w:r>
      <w:r w:rsidR="006F71F1">
        <w:rPr>
          <w:rFonts w:ascii="Times New Roman" w:hAnsi="Times New Roman" w:cs="Times New Roman"/>
          <w:sz w:val="24"/>
          <w:szCs w:val="24"/>
        </w:rPr>
        <w:t>,</w:t>
      </w:r>
      <w:r w:rsidR="00CD6FAE" w:rsidRPr="00711B06">
        <w:rPr>
          <w:rFonts w:ascii="Times New Roman" w:hAnsi="Times New Roman" w:cs="Times New Roman"/>
          <w:sz w:val="24"/>
          <w:szCs w:val="24"/>
        </w:rPr>
        <w:t xml:space="preserve"> d o n o s i </w:t>
      </w:r>
    </w:p>
    <w:p w14:paraId="12BC985C" w14:textId="77777777" w:rsidR="00734805" w:rsidRPr="00711B06" w:rsidRDefault="00CD6FAE" w:rsidP="00652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6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682DC993" w14:textId="429E4DFD" w:rsidR="003B2C00" w:rsidRDefault="00825175" w:rsidP="00B451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6">
        <w:rPr>
          <w:rFonts w:ascii="Times New Roman" w:hAnsi="Times New Roman" w:cs="Times New Roman"/>
          <w:b/>
          <w:sz w:val="24"/>
          <w:szCs w:val="24"/>
        </w:rPr>
        <w:t>o</w:t>
      </w:r>
      <w:r w:rsidR="003B2C00" w:rsidRPr="00711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135">
        <w:rPr>
          <w:rFonts w:ascii="Times New Roman" w:hAnsi="Times New Roman" w:cs="Times New Roman"/>
          <w:b/>
          <w:sz w:val="24"/>
          <w:szCs w:val="24"/>
        </w:rPr>
        <w:t xml:space="preserve">podmirenju dijela troškova za vještačko </w:t>
      </w:r>
      <w:proofErr w:type="spellStart"/>
      <w:r w:rsidR="00B45135">
        <w:rPr>
          <w:rFonts w:ascii="Times New Roman" w:hAnsi="Times New Roman" w:cs="Times New Roman"/>
          <w:b/>
          <w:sz w:val="24"/>
          <w:szCs w:val="24"/>
        </w:rPr>
        <w:t>osjemenjivanje</w:t>
      </w:r>
      <w:proofErr w:type="spellEnd"/>
      <w:r w:rsidR="00B45135">
        <w:rPr>
          <w:rFonts w:ascii="Times New Roman" w:hAnsi="Times New Roman" w:cs="Times New Roman"/>
          <w:b/>
          <w:sz w:val="24"/>
          <w:szCs w:val="24"/>
        </w:rPr>
        <w:t xml:space="preserve"> krava</w:t>
      </w:r>
      <w:r w:rsidR="00A3295F">
        <w:rPr>
          <w:rFonts w:ascii="Times New Roman" w:hAnsi="Times New Roman" w:cs="Times New Roman"/>
          <w:b/>
          <w:sz w:val="24"/>
          <w:szCs w:val="24"/>
        </w:rPr>
        <w:t xml:space="preserve"> (prvi put</w:t>
      </w:r>
      <w:r w:rsidR="009C3630">
        <w:rPr>
          <w:rFonts w:ascii="Times New Roman" w:hAnsi="Times New Roman" w:cs="Times New Roman"/>
          <w:b/>
          <w:sz w:val="24"/>
          <w:szCs w:val="24"/>
        </w:rPr>
        <w:t>a</w:t>
      </w:r>
      <w:r w:rsidR="00E41B4D">
        <w:rPr>
          <w:rFonts w:ascii="Times New Roman" w:hAnsi="Times New Roman" w:cs="Times New Roman"/>
          <w:b/>
          <w:sz w:val="24"/>
          <w:szCs w:val="24"/>
        </w:rPr>
        <w:t>)</w:t>
      </w:r>
    </w:p>
    <w:p w14:paraId="3F9B0988" w14:textId="77777777" w:rsidR="00B71236" w:rsidRPr="00711B06" w:rsidRDefault="00B71236" w:rsidP="00652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98D49" w14:textId="77777777" w:rsidR="00CD6FAE" w:rsidRPr="00711B06" w:rsidRDefault="00CD6FAE" w:rsidP="00652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6">
        <w:rPr>
          <w:rFonts w:ascii="Times New Roman" w:hAnsi="Times New Roman" w:cs="Times New Roman"/>
          <w:b/>
          <w:sz w:val="24"/>
          <w:szCs w:val="24"/>
        </w:rPr>
        <w:t>I</w:t>
      </w:r>
    </w:p>
    <w:p w14:paraId="043DEC0F" w14:textId="77777777" w:rsidR="006523D0" w:rsidRPr="00711B06" w:rsidRDefault="006523D0" w:rsidP="00652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5BA50" w14:textId="62A94697" w:rsidR="00A902DB" w:rsidRPr="009465AC" w:rsidRDefault="006523D0" w:rsidP="006523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1B06">
        <w:rPr>
          <w:rFonts w:ascii="Times New Roman" w:hAnsi="Times New Roman" w:cs="Times New Roman"/>
          <w:sz w:val="24"/>
          <w:szCs w:val="24"/>
        </w:rPr>
        <w:tab/>
      </w:r>
      <w:r w:rsidRPr="00711B06">
        <w:rPr>
          <w:rFonts w:ascii="Times New Roman" w:hAnsi="Times New Roman" w:cs="Times New Roman"/>
          <w:sz w:val="24"/>
          <w:szCs w:val="24"/>
        </w:rPr>
        <w:tab/>
      </w:r>
      <w:r w:rsidR="00A902DB" w:rsidRPr="00711B06">
        <w:rPr>
          <w:rFonts w:ascii="Times New Roman" w:hAnsi="Times New Roman" w:cs="Times New Roman"/>
          <w:sz w:val="24"/>
          <w:szCs w:val="24"/>
        </w:rPr>
        <w:t xml:space="preserve">Ovom Odlukom odobrava </w:t>
      </w:r>
      <w:r w:rsidRPr="00711B06">
        <w:rPr>
          <w:rFonts w:ascii="Times New Roman" w:hAnsi="Times New Roman" w:cs="Times New Roman"/>
          <w:sz w:val="24"/>
          <w:szCs w:val="24"/>
        </w:rPr>
        <w:t xml:space="preserve">se </w:t>
      </w:r>
      <w:r w:rsidR="00A902DB" w:rsidRPr="00711B06">
        <w:rPr>
          <w:rFonts w:ascii="Times New Roman" w:hAnsi="Times New Roman" w:cs="Times New Roman"/>
          <w:sz w:val="24"/>
          <w:szCs w:val="24"/>
        </w:rPr>
        <w:t xml:space="preserve">sufinansiranje </w:t>
      </w:r>
      <w:r w:rsidR="00B45135">
        <w:rPr>
          <w:rFonts w:ascii="Times New Roman" w:hAnsi="Times New Roman" w:cs="Times New Roman"/>
          <w:sz w:val="24"/>
          <w:szCs w:val="24"/>
        </w:rPr>
        <w:t xml:space="preserve">dijela troškova za vještačko </w:t>
      </w:r>
      <w:proofErr w:type="spellStart"/>
      <w:r w:rsidR="00B45135">
        <w:rPr>
          <w:rFonts w:ascii="Times New Roman" w:hAnsi="Times New Roman" w:cs="Times New Roman"/>
          <w:sz w:val="24"/>
          <w:szCs w:val="24"/>
        </w:rPr>
        <w:t>osjemenjivanje</w:t>
      </w:r>
      <w:proofErr w:type="spellEnd"/>
      <w:r w:rsidR="00B45135">
        <w:rPr>
          <w:rFonts w:ascii="Times New Roman" w:hAnsi="Times New Roman" w:cs="Times New Roman"/>
          <w:sz w:val="24"/>
          <w:szCs w:val="24"/>
        </w:rPr>
        <w:t xml:space="preserve"> krava</w:t>
      </w:r>
      <w:r w:rsidR="00A3295F">
        <w:rPr>
          <w:rFonts w:ascii="Times New Roman" w:hAnsi="Times New Roman" w:cs="Times New Roman"/>
          <w:sz w:val="24"/>
          <w:szCs w:val="24"/>
        </w:rPr>
        <w:t xml:space="preserve"> (prvi put</w:t>
      </w:r>
      <w:r w:rsidR="009C3630">
        <w:rPr>
          <w:rFonts w:ascii="Times New Roman" w:hAnsi="Times New Roman" w:cs="Times New Roman"/>
          <w:sz w:val="24"/>
          <w:szCs w:val="24"/>
        </w:rPr>
        <w:t>a</w:t>
      </w:r>
      <w:r w:rsidR="002C430F">
        <w:rPr>
          <w:rFonts w:ascii="Times New Roman" w:hAnsi="Times New Roman" w:cs="Times New Roman"/>
          <w:sz w:val="24"/>
          <w:szCs w:val="24"/>
        </w:rPr>
        <w:t>)</w:t>
      </w:r>
      <w:r w:rsidRPr="00711B06">
        <w:rPr>
          <w:rFonts w:ascii="Times New Roman" w:hAnsi="Times New Roman" w:cs="Times New Roman"/>
          <w:sz w:val="24"/>
          <w:szCs w:val="24"/>
        </w:rPr>
        <w:t>,</w:t>
      </w:r>
      <w:r w:rsidR="00A902DB" w:rsidRPr="00711B06">
        <w:rPr>
          <w:rFonts w:ascii="Times New Roman" w:hAnsi="Times New Roman" w:cs="Times New Roman"/>
          <w:sz w:val="24"/>
          <w:szCs w:val="24"/>
        </w:rPr>
        <w:t xml:space="preserve"> na području Tuzlanskog kantona</w:t>
      </w:r>
      <w:r w:rsidRPr="00711B06">
        <w:rPr>
          <w:rFonts w:ascii="Times New Roman" w:hAnsi="Times New Roman" w:cs="Times New Roman"/>
          <w:sz w:val="24"/>
          <w:szCs w:val="24"/>
        </w:rPr>
        <w:t>,</w:t>
      </w:r>
      <w:r w:rsidR="00A902DB" w:rsidRPr="00711B06">
        <w:rPr>
          <w:rFonts w:ascii="Times New Roman" w:hAnsi="Times New Roman" w:cs="Times New Roman"/>
          <w:sz w:val="24"/>
          <w:szCs w:val="24"/>
        </w:rPr>
        <w:t xml:space="preserve"> za 20</w:t>
      </w:r>
      <w:r w:rsidR="00445647">
        <w:rPr>
          <w:rFonts w:ascii="Times New Roman" w:hAnsi="Times New Roman" w:cs="Times New Roman"/>
          <w:sz w:val="24"/>
          <w:szCs w:val="24"/>
        </w:rPr>
        <w:t>26</w:t>
      </w:r>
      <w:r w:rsidR="004965B5">
        <w:rPr>
          <w:rFonts w:ascii="Times New Roman" w:hAnsi="Times New Roman" w:cs="Times New Roman"/>
          <w:sz w:val="24"/>
          <w:szCs w:val="24"/>
        </w:rPr>
        <w:t>.</w:t>
      </w:r>
      <w:r w:rsidR="00A902DB" w:rsidRPr="00711B06">
        <w:rPr>
          <w:rFonts w:ascii="Times New Roman" w:hAnsi="Times New Roman" w:cs="Times New Roman"/>
          <w:sz w:val="24"/>
          <w:szCs w:val="24"/>
        </w:rPr>
        <w:t xml:space="preserve"> </w:t>
      </w:r>
      <w:r w:rsidRPr="00711B06">
        <w:rPr>
          <w:rFonts w:ascii="Times New Roman" w:hAnsi="Times New Roman" w:cs="Times New Roman"/>
          <w:sz w:val="24"/>
          <w:szCs w:val="24"/>
        </w:rPr>
        <w:t>g</w:t>
      </w:r>
      <w:r w:rsidR="00A902DB" w:rsidRPr="00711B06">
        <w:rPr>
          <w:rFonts w:ascii="Times New Roman" w:hAnsi="Times New Roman" w:cs="Times New Roman"/>
          <w:sz w:val="24"/>
          <w:szCs w:val="24"/>
        </w:rPr>
        <w:t>odinu</w:t>
      </w:r>
      <w:r w:rsidRPr="00711B06">
        <w:rPr>
          <w:rFonts w:ascii="Times New Roman" w:hAnsi="Times New Roman" w:cs="Times New Roman"/>
          <w:sz w:val="24"/>
          <w:szCs w:val="24"/>
        </w:rPr>
        <w:t>,</w:t>
      </w:r>
      <w:r w:rsidR="00A902DB" w:rsidRPr="00711B06">
        <w:rPr>
          <w:rFonts w:ascii="Times New Roman" w:hAnsi="Times New Roman" w:cs="Times New Roman"/>
          <w:sz w:val="24"/>
          <w:szCs w:val="24"/>
        </w:rPr>
        <w:t xml:space="preserve"> iz sredstava planiranih Budžetom Tuzlanskog kantona za 20</w:t>
      </w:r>
      <w:r w:rsidR="00957CCC">
        <w:rPr>
          <w:rFonts w:ascii="Times New Roman" w:hAnsi="Times New Roman" w:cs="Times New Roman"/>
          <w:sz w:val="24"/>
          <w:szCs w:val="24"/>
        </w:rPr>
        <w:t>2</w:t>
      </w:r>
      <w:r w:rsidR="00445647">
        <w:rPr>
          <w:rFonts w:ascii="Times New Roman" w:hAnsi="Times New Roman" w:cs="Times New Roman"/>
          <w:sz w:val="24"/>
          <w:szCs w:val="24"/>
        </w:rPr>
        <w:t>6</w:t>
      </w:r>
      <w:r w:rsidR="00A902DB" w:rsidRPr="00711B06">
        <w:rPr>
          <w:rFonts w:ascii="Times New Roman" w:hAnsi="Times New Roman" w:cs="Times New Roman"/>
          <w:sz w:val="24"/>
          <w:szCs w:val="24"/>
        </w:rPr>
        <w:t xml:space="preserve">. godinu, </w:t>
      </w:r>
      <w:r w:rsidR="00A902DB" w:rsidRPr="00711B06">
        <w:rPr>
          <w:rFonts w:ascii="Times New Roman" w:hAnsi="Times New Roman" w:cs="Times New Roman"/>
          <w:noProof/>
          <w:sz w:val="24"/>
          <w:szCs w:val="24"/>
        </w:rPr>
        <w:t>razdjel 14, glava 01, potrošačko mjesto 0001 i to u iznosu od</w:t>
      </w:r>
      <w:r w:rsidR="00614700" w:rsidRPr="00711B0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10DF4">
        <w:rPr>
          <w:rFonts w:ascii="Times New Roman" w:hAnsi="Times New Roman" w:cs="Times New Roman"/>
          <w:noProof/>
          <w:sz w:val="24"/>
          <w:szCs w:val="24"/>
        </w:rPr>
        <w:t xml:space="preserve">ukupno </w:t>
      </w:r>
      <w:r w:rsidR="00BF392B" w:rsidRPr="009465AC">
        <w:rPr>
          <w:rFonts w:ascii="Times New Roman" w:hAnsi="Times New Roman" w:cs="Times New Roman"/>
          <w:noProof/>
          <w:sz w:val="24"/>
          <w:szCs w:val="24"/>
        </w:rPr>
        <w:t>26</w:t>
      </w:r>
      <w:r w:rsidR="00910DF4" w:rsidRPr="009465AC">
        <w:rPr>
          <w:rFonts w:ascii="Times New Roman" w:hAnsi="Times New Roman" w:cs="Times New Roman"/>
          <w:noProof/>
          <w:sz w:val="24"/>
          <w:szCs w:val="24"/>
        </w:rPr>
        <w:t>0</w:t>
      </w:r>
      <w:r w:rsidR="00B45135" w:rsidRPr="009465AC">
        <w:rPr>
          <w:rFonts w:ascii="Times New Roman" w:hAnsi="Times New Roman" w:cs="Times New Roman"/>
          <w:noProof/>
          <w:sz w:val="24"/>
          <w:szCs w:val="24"/>
        </w:rPr>
        <w:t>.000</w:t>
      </w:r>
      <w:r w:rsidR="00E75F30" w:rsidRPr="009465AC">
        <w:rPr>
          <w:rFonts w:ascii="Times New Roman" w:hAnsi="Times New Roman" w:cs="Times New Roman"/>
          <w:noProof/>
          <w:sz w:val="24"/>
          <w:szCs w:val="24"/>
        </w:rPr>
        <w:t>,00</w:t>
      </w:r>
      <w:r w:rsidR="00614700" w:rsidRPr="009465AC">
        <w:rPr>
          <w:rFonts w:ascii="Times New Roman" w:hAnsi="Times New Roman" w:cs="Times New Roman"/>
          <w:sz w:val="24"/>
          <w:szCs w:val="24"/>
        </w:rPr>
        <w:t xml:space="preserve"> KM</w:t>
      </w:r>
      <w:r w:rsidRPr="009465AC">
        <w:rPr>
          <w:rFonts w:ascii="Times New Roman" w:hAnsi="Times New Roman" w:cs="Times New Roman"/>
          <w:sz w:val="24"/>
          <w:szCs w:val="24"/>
        </w:rPr>
        <w:t xml:space="preserve"> (slovima:</w:t>
      </w:r>
      <w:r w:rsidR="00CF0226" w:rsidRPr="009465AC">
        <w:rPr>
          <w:rFonts w:ascii="Times New Roman" w:hAnsi="Times New Roman" w:cs="Times New Roman"/>
          <w:sz w:val="24"/>
          <w:szCs w:val="24"/>
        </w:rPr>
        <w:t xml:space="preserve"> </w:t>
      </w:r>
      <w:r w:rsidR="00A810BE" w:rsidRPr="009465AC">
        <w:rPr>
          <w:rFonts w:ascii="Times New Roman" w:hAnsi="Times New Roman" w:cs="Times New Roman"/>
          <w:sz w:val="24"/>
          <w:szCs w:val="24"/>
        </w:rPr>
        <w:t>dvijestotine</w:t>
      </w:r>
      <w:r w:rsidR="00BF392B" w:rsidRPr="009465AC">
        <w:rPr>
          <w:rFonts w:ascii="Times New Roman" w:hAnsi="Times New Roman" w:cs="Times New Roman"/>
          <w:sz w:val="24"/>
          <w:szCs w:val="24"/>
        </w:rPr>
        <w:t>šezdeset</w:t>
      </w:r>
      <w:r w:rsidR="00A810BE" w:rsidRPr="009465AC">
        <w:rPr>
          <w:rFonts w:ascii="Times New Roman" w:hAnsi="Times New Roman" w:cs="Times New Roman"/>
          <w:sz w:val="24"/>
          <w:szCs w:val="24"/>
        </w:rPr>
        <w:t>hiljada</w:t>
      </w:r>
      <w:r w:rsidR="00B71236" w:rsidRPr="009465AC">
        <w:rPr>
          <w:rFonts w:ascii="Times New Roman" w:hAnsi="Times New Roman" w:cs="Times New Roman"/>
          <w:sz w:val="24"/>
          <w:szCs w:val="24"/>
        </w:rPr>
        <w:t xml:space="preserve"> konvertibiln</w:t>
      </w:r>
      <w:r w:rsidR="00F963E0" w:rsidRPr="009465AC">
        <w:rPr>
          <w:rFonts w:ascii="Times New Roman" w:hAnsi="Times New Roman" w:cs="Times New Roman"/>
          <w:sz w:val="24"/>
          <w:szCs w:val="24"/>
        </w:rPr>
        <w:t>ih</w:t>
      </w:r>
      <w:r w:rsidR="00B71236" w:rsidRPr="009465AC">
        <w:rPr>
          <w:rFonts w:ascii="Times New Roman" w:hAnsi="Times New Roman" w:cs="Times New Roman"/>
          <w:sz w:val="24"/>
          <w:szCs w:val="24"/>
        </w:rPr>
        <w:t>mar</w:t>
      </w:r>
      <w:r w:rsidR="00F963E0" w:rsidRPr="009465AC">
        <w:rPr>
          <w:rFonts w:ascii="Times New Roman" w:hAnsi="Times New Roman" w:cs="Times New Roman"/>
          <w:sz w:val="24"/>
          <w:szCs w:val="24"/>
        </w:rPr>
        <w:t>aka</w:t>
      </w:r>
      <w:r w:rsidR="00B71236" w:rsidRPr="009465AC">
        <w:rPr>
          <w:rFonts w:ascii="Times New Roman" w:hAnsi="Times New Roman" w:cs="Times New Roman"/>
          <w:sz w:val="24"/>
          <w:szCs w:val="24"/>
        </w:rPr>
        <w:t xml:space="preserve"> i 00/100</w:t>
      </w:r>
      <w:r w:rsidRPr="009465AC">
        <w:rPr>
          <w:rFonts w:ascii="Times New Roman" w:hAnsi="Times New Roman" w:cs="Times New Roman"/>
          <w:sz w:val="24"/>
          <w:szCs w:val="24"/>
        </w:rPr>
        <w:t>)</w:t>
      </w:r>
      <w:r w:rsidR="00614700" w:rsidRPr="009465AC">
        <w:rPr>
          <w:rFonts w:ascii="Times New Roman" w:hAnsi="Times New Roman" w:cs="Times New Roman"/>
          <w:sz w:val="24"/>
          <w:szCs w:val="24"/>
        </w:rPr>
        <w:t xml:space="preserve"> </w:t>
      </w:r>
      <w:r w:rsidR="00B45135" w:rsidRPr="009465AC">
        <w:rPr>
          <w:rFonts w:ascii="Times New Roman" w:hAnsi="Times New Roman" w:cs="Times New Roman"/>
          <w:sz w:val="24"/>
          <w:szCs w:val="24"/>
        </w:rPr>
        <w:t xml:space="preserve">za </w:t>
      </w:r>
      <w:r w:rsidR="00614700" w:rsidRPr="009465AC">
        <w:rPr>
          <w:rFonts w:ascii="Times New Roman" w:hAnsi="Times New Roman" w:cs="Times New Roman"/>
          <w:sz w:val="24"/>
          <w:szCs w:val="24"/>
        </w:rPr>
        <w:t>kako slijedi</w:t>
      </w:r>
      <w:r w:rsidR="00A902DB" w:rsidRPr="009465AC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4919781D" w14:textId="77777777" w:rsidR="00B71236" w:rsidRPr="00740B8E" w:rsidRDefault="00B71236" w:rsidP="006523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121BD55" w14:textId="439A85C7" w:rsidR="00CD6FAE" w:rsidRDefault="00910DF4" w:rsidP="003750AE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45135">
        <w:rPr>
          <w:rFonts w:ascii="Times New Roman" w:hAnsi="Times New Roman" w:cs="Times New Roman"/>
          <w:sz w:val="24"/>
          <w:szCs w:val="24"/>
        </w:rPr>
        <w:t>,00</w:t>
      </w:r>
      <w:r w:rsidR="00A902DB" w:rsidRPr="00711B06">
        <w:rPr>
          <w:rFonts w:ascii="Times New Roman" w:hAnsi="Times New Roman" w:cs="Times New Roman"/>
          <w:sz w:val="24"/>
          <w:szCs w:val="24"/>
        </w:rPr>
        <w:t xml:space="preserve"> KM </w:t>
      </w:r>
      <w:r w:rsidR="00B45135">
        <w:rPr>
          <w:rFonts w:ascii="Times New Roman" w:hAnsi="Times New Roman" w:cs="Times New Roman"/>
          <w:sz w:val="24"/>
          <w:szCs w:val="24"/>
        </w:rPr>
        <w:t xml:space="preserve">(slovima: </w:t>
      </w:r>
      <w:r>
        <w:rPr>
          <w:rFonts w:ascii="Times New Roman" w:hAnsi="Times New Roman" w:cs="Times New Roman"/>
          <w:sz w:val="24"/>
          <w:szCs w:val="24"/>
        </w:rPr>
        <w:t>dvadeset</w:t>
      </w:r>
      <w:r w:rsidR="00F14AB6">
        <w:rPr>
          <w:rFonts w:ascii="Times New Roman" w:hAnsi="Times New Roman" w:cs="Times New Roman"/>
          <w:sz w:val="24"/>
          <w:szCs w:val="24"/>
        </w:rPr>
        <w:t xml:space="preserve"> </w:t>
      </w:r>
      <w:r w:rsidR="006523D0" w:rsidRPr="00711B06">
        <w:rPr>
          <w:rFonts w:ascii="Times New Roman" w:hAnsi="Times New Roman" w:cs="Times New Roman"/>
          <w:sz w:val="24"/>
          <w:szCs w:val="24"/>
        </w:rPr>
        <w:t>konvertibiln</w:t>
      </w:r>
      <w:r w:rsidR="00B45135">
        <w:rPr>
          <w:rFonts w:ascii="Times New Roman" w:hAnsi="Times New Roman" w:cs="Times New Roman"/>
          <w:sz w:val="24"/>
          <w:szCs w:val="24"/>
        </w:rPr>
        <w:t>ihmaraka</w:t>
      </w:r>
      <w:r w:rsidR="006523D0" w:rsidRPr="00711B06">
        <w:rPr>
          <w:rFonts w:ascii="Times New Roman" w:hAnsi="Times New Roman" w:cs="Times New Roman"/>
          <w:sz w:val="24"/>
          <w:szCs w:val="24"/>
        </w:rPr>
        <w:t xml:space="preserve"> i 00/100) </w:t>
      </w:r>
      <w:r w:rsidR="00A902DB" w:rsidRPr="00711B06">
        <w:rPr>
          <w:rFonts w:ascii="Times New Roman" w:hAnsi="Times New Roman" w:cs="Times New Roman"/>
          <w:sz w:val="24"/>
          <w:szCs w:val="24"/>
        </w:rPr>
        <w:t xml:space="preserve">po grlu za </w:t>
      </w:r>
      <w:r w:rsidR="00B45135">
        <w:rPr>
          <w:rFonts w:ascii="Times New Roman" w:hAnsi="Times New Roman" w:cs="Times New Roman"/>
          <w:sz w:val="24"/>
          <w:szCs w:val="24"/>
        </w:rPr>
        <w:t xml:space="preserve">vještačko </w:t>
      </w:r>
      <w:proofErr w:type="spellStart"/>
      <w:r w:rsidR="00B45135">
        <w:rPr>
          <w:rFonts w:ascii="Times New Roman" w:hAnsi="Times New Roman" w:cs="Times New Roman"/>
          <w:sz w:val="24"/>
          <w:szCs w:val="24"/>
        </w:rPr>
        <w:t>osjemenjivanje</w:t>
      </w:r>
      <w:proofErr w:type="spellEnd"/>
      <w:r w:rsidR="00B45135">
        <w:rPr>
          <w:rFonts w:ascii="Times New Roman" w:hAnsi="Times New Roman" w:cs="Times New Roman"/>
          <w:sz w:val="24"/>
          <w:szCs w:val="24"/>
        </w:rPr>
        <w:t xml:space="preserve"> krava</w:t>
      </w:r>
      <w:r w:rsidR="00F963E0">
        <w:rPr>
          <w:rFonts w:ascii="Times New Roman" w:hAnsi="Times New Roman" w:cs="Times New Roman"/>
          <w:sz w:val="24"/>
          <w:szCs w:val="24"/>
        </w:rPr>
        <w:t>,</w:t>
      </w:r>
      <w:r w:rsidR="00A3295F">
        <w:rPr>
          <w:rFonts w:ascii="Times New Roman" w:hAnsi="Times New Roman" w:cs="Times New Roman"/>
          <w:sz w:val="24"/>
          <w:szCs w:val="24"/>
        </w:rPr>
        <w:t xml:space="preserve"> prvi put</w:t>
      </w:r>
      <w:r w:rsidR="00F963E0">
        <w:rPr>
          <w:rFonts w:ascii="Times New Roman" w:hAnsi="Times New Roman" w:cs="Times New Roman"/>
          <w:sz w:val="24"/>
          <w:szCs w:val="24"/>
        </w:rPr>
        <w:t>,</w:t>
      </w:r>
      <w:r w:rsidR="00B45135">
        <w:rPr>
          <w:rFonts w:ascii="Times New Roman" w:hAnsi="Times New Roman" w:cs="Times New Roman"/>
          <w:sz w:val="24"/>
          <w:szCs w:val="24"/>
        </w:rPr>
        <w:t xml:space="preserve"> za period od 01.01.202</w:t>
      </w:r>
      <w:r w:rsidR="00445647">
        <w:rPr>
          <w:rFonts w:ascii="Times New Roman" w:hAnsi="Times New Roman" w:cs="Times New Roman"/>
          <w:sz w:val="24"/>
          <w:szCs w:val="24"/>
        </w:rPr>
        <w:t>6</w:t>
      </w:r>
      <w:r w:rsidR="009D2353">
        <w:rPr>
          <w:rFonts w:ascii="Times New Roman" w:hAnsi="Times New Roman" w:cs="Times New Roman"/>
          <w:sz w:val="24"/>
          <w:szCs w:val="24"/>
        </w:rPr>
        <w:t>.</w:t>
      </w:r>
      <w:r w:rsidR="00B45135">
        <w:rPr>
          <w:rFonts w:ascii="Times New Roman" w:hAnsi="Times New Roman" w:cs="Times New Roman"/>
          <w:sz w:val="24"/>
          <w:szCs w:val="24"/>
        </w:rPr>
        <w:t>-</w:t>
      </w:r>
      <w:r w:rsidR="00445647">
        <w:rPr>
          <w:rFonts w:ascii="Times New Roman" w:hAnsi="Times New Roman" w:cs="Times New Roman"/>
          <w:sz w:val="24"/>
          <w:szCs w:val="24"/>
        </w:rPr>
        <w:t>30.06.2026</w:t>
      </w:r>
      <w:r w:rsidR="009D2353">
        <w:rPr>
          <w:rFonts w:ascii="Times New Roman" w:hAnsi="Times New Roman" w:cs="Times New Roman"/>
          <w:sz w:val="24"/>
          <w:szCs w:val="24"/>
        </w:rPr>
        <w:t>.</w:t>
      </w:r>
      <w:r w:rsidR="00B45135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36696D0D" w14:textId="596011F2" w:rsidR="00B45135" w:rsidRPr="00711B06" w:rsidRDefault="00A810BE" w:rsidP="003750AE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45135">
        <w:rPr>
          <w:rFonts w:ascii="Times New Roman" w:hAnsi="Times New Roman" w:cs="Times New Roman"/>
          <w:sz w:val="24"/>
          <w:szCs w:val="24"/>
        </w:rPr>
        <w:t xml:space="preserve">,00 KM (slovima: </w:t>
      </w:r>
      <w:r>
        <w:rPr>
          <w:rFonts w:ascii="Times New Roman" w:hAnsi="Times New Roman" w:cs="Times New Roman"/>
          <w:sz w:val="24"/>
          <w:szCs w:val="24"/>
        </w:rPr>
        <w:t xml:space="preserve">dvadeset </w:t>
      </w:r>
      <w:r w:rsidR="00B45135">
        <w:rPr>
          <w:rFonts w:ascii="Times New Roman" w:hAnsi="Times New Roman" w:cs="Times New Roman"/>
          <w:sz w:val="24"/>
          <w:szCs w:val="24"/>
        </w:rPr>
        <w:t xml:space="preserve">konvertibilnihmaraka i 00/100) po grlu za vještačko </w:t>
      </w:r>
      <w:proofErr w:type="spellStart"/>
      <w:r w:rsidR="00B45135">
        <w:rPr>
          <w:rFonts w:ascii="Times New Roman" w:hAnsi="Times New Roman" w:cs="Times New Roman"/>
          <w:sz w:val="24"/>
          <w:szCs w:val="24"/>
        </w:rPr>
        <w:t>osjemenjivanje</w:t>
      </w:r>
      <w:proofErr w:type="spellEnd"/>
      <w:r w:rsidR="00B45135">
        <w:rPr>
          <w:rFonts w:ascii="Times New Roman" w:hAnsi="Times New Roman" w:cs="Times New Roman"/>
          <w:sz w:val="24"/>
          <w:szCs w:val="24"/>
        </w:rPr>
        <w:t xml:space="preserve"> krava</w:t>
      </w:r>
      <w:r w:rsidR="00F963E0">
        <w:rPr>
          <w:rFonts w:ascii="Times New Roman" w:hAnsi="Times New Roman" w:cs="Times New Roman"/>
          <w:sz w:val="24"/>
          <w:szCs w:val="24"/>
        </w:rPr>
        <w:t>,</w:t>
      </w:r>
      <w:r w:rsidR="00A3295F">
        <w:rPr>
          <w:rFonts w:ascii="Times New Roman" w:hAnsi="Times New Roman" w:cs="Times New Roman"/>
          <w:sz w:val="24"/>
          <w:szCs w:val="24"/>
        </w:rPr>
        <w:t xml:space="preserve"> prvi put</w:t>
      </w:r>
      <w:r w:rsidR="00F963E0">
        <w:rPr>
          <w:rFonts w:ascii="Times New Roman" w:hAnsi="Times New Roman" w:cs="Times New Roman"/>
          <w:sz w:val="24"/>
          <w:szCs w:val="24"/>
        </w:rPr>
        <w:t>,</w:t>
      </w:r>
      <w:r w:rsidR="00B45135">
        <w:rPr>
          <w:rFonts w:ascii="Times New Roman" w:hAnsi="Times New Roman" w:cs="Times New Roman"/>
          <w:sz w:val="24"/>
          <w:szCs w:val="24"/>
        </w:rPr>
        <w:t xml:space="preserve"> za period od </w:t>
      </w:r>
      <w:r>
        <w:rPr>
          <w:rFonts w:ascii="Times New Roman" w:hAnsi="Times New Roman" w:cs="Times New Roman"/>
          <w:sz w:val="24"/>
          <w:szCs w:val="24"/>
        </w:rPr>
        <w:t>01.07.202</w:t>
      </w:r>
      <w:r w:rsidR="00445647">
        <w:rPr>
          <w:rFonts w:ascii="Times New Roman" w:hAnsi="Times New Roman" w:cs="Times New Roman"/>
          <w:sz w:val="24"/>
          <w:szCs w:val="24"/>
        </w:rPr>
        <w:t>6</w:t>
      </w:r>
      <w:r w:rsidR="00B45135">
        <w:rPr>
          <w:rFonts w:ascii="Times New Roman" w:hAnsi="Times New Roman" w:cs="Times New Roman"/>
          <w:sz w:val="24"/>
          <w:szCs w:val="24"/>
        </w:rPr>
        <w:t>.-30.11.202</w:t>
      </w:r>
      <w:r w:rsidR="00445647">
        <w:rPr>
          <w:rFonts w:ascii="Times New Roman" w:hAnsi="Times New Roman" w:cs="Times New Roman"/>
          <w:sz w:val="24"/>
          <w:szCs w:val="24"/>
        </w:rPr>
        <w:t>6</w:t>
      </w:r>
      <w:r w:rsidR="00B45135">
        <w:rPr>
          <w:rFonts w:ascii="Times New Roman" w:hAnsi="Times New Roman" w:cs="Times New Roman"/>
          <w:sz w:val="24"/>
          <w:szCs w:val="24"/>
        </w:rPr>
        <w:t>. godine</w:t>
      </w:r>
    </w:p>
    <w:p w14:paraId="05895947" w14:textId="77777777" w:rsidR="00CD6FAE" w:rsidRPr="00711B06" w:rsidRDefault="00CD6FAE" w:rsidP="003750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6">
        <w:rPr>
          <w:rFonts w:ascii="Times New Roman" w:hAnsi="Times New Roman" w:cs="Times New Roman"/>
          <w:b/>
          <w:sz w:val="24"/>
          <w:szCs w:val="24"/>
        </w:rPr>
        <w:t>II</w:t>
      </w:r>
    </w:p>
    <w:p w14:paraId="0132AC33" w14:textId="4E22B149" w:rsidR="00C501C9" w:rsidRPr="00C501C9" w:rsidRDefault="00087057" w:rsidP="00087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87057">
        <w:rPr>
          <w:rFonts w:ascii="Times New Roman" w:hAnsi="Times New Roman" w:cs="Times New Roman"/>
          <w:sz w:val="24"/>
          <w:szCs w:val="24"/>
        </w:rPr>
        <w:t xml:space="preserve">Sredstva iz tačke I ove Odluke </w:t>
      </w:r>
      <w:proofErr w:type="spellStart"/>
      <w:r w:rsidRPr="00087057">
        <w:rPr>
          <w:rFonts w:ascii="Times New Roman" w:hAnsi="Times New Roman" w:cs="Times New Roman"/>
          <w:sz w:val="24"/>
          <w:szCs w:val="24"/>
        </w:rPr>
        <w:t>obezbijediće</w:t>
      </w:r>
      <w:proofErr w:type="spellEnd"/>
      <w:r w:rsidRPr="00087057">
        <w:rPr>
          <w:rFonts w:ascii="Times New Roman" w:hAnsi="Times New Roman" w:cs="Times New Roman"/>
          <w:sz w:val="24"/>
          <w:szCs w:val="24"/>
        </w:rPr>
        <w:t xml:space="preserve"> se iz sredstava predviđenih Programom mjera zdravstvene zaštite životinja na području Tuzlanskog kantona za 2026. godinu  </w:t>
      </w:r>
      <w:r>
        <w:rPr>
          <w:rFonts w:ascii="Times New Roman" w:hAnsi="Times New Roman" w:cs="Times New Roman"/>
          <w:sz w:val="24"/>
          <w:szCs w:val="24"/>
        </w:rPr>
        <w:t>poglavlje IV</w:t>
      </w:r>
      <w:r w:rsidRPr="00087057">
        <w:rPr>
          <w:rFonts w:ascii="Times New Roman" w:hAnsi="Times New Roman" w:cs="Times New Roman"/>
          <w:sz w:val="24"/>
          <w:szCs w:val="24"/>
        </w:rPr>
        <w:t xml:space="preserve">, tačka 2. Rashodi, Tabela 1. redni broj.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87057">
        <w:rPr>
          <w:rFonts w:ascii="Times New Roman" w:hAnsi="Times New Roman" w:cs="Times New Roman"/>
          <w:sz w:val="24"/>
          <w:szCs w:val="24"/>
        </w:rPr>
        <w:t>.</w:t>
      </w:r>
      <w:r w:rsidRPr="000870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„P</w:t>
      </w:r>
      <w:r w:rsidR="009C3630">
        <w:rPr>
          <w:rFonts w:ascii="Times New Roman" w:hAnsi="Times New Roman" w:cs="Times New Roman"/>
          <w:b/>
          <w:sz w:val="24"/>
          <w:szCs w:val="24"/>
        </w:rPr>
        <w:t>odmirenje</w:t>
      </w:r>
      <w:r w:rsidRPr="00087057">
        <w:rPr>
          <w:rFonts w:ascii="Times New Roman" w:hAnsi="Times New Roman" w:cs="Times New Roman"/>
          <w:b/>
          <w:sz w:val="24"/>
          <w:szCs w:val="24"/>
        </w:rPr>
        <w:t xml:space="preserve"> dijela troškova za vještačko </w:t>
      </w:r>
      <w:proofErr w:type="spellStart"/>
      <w:r w:rsidRPr="00087057">
        <w:rPr>
          <w:rFonts w:ascii="Times New Roman" w:hAnsi="Times New Roman" w:cs="Times New Roman"/>
          <w:b/>
          <w:sz w:val="24"/>
          <w:szCs w:val="24"/>
        </w:rPr>
        <w:t>osjemenjivanje</w:t>
      </w:r>
      <w:proofErr w:type="spellEnd"/>
      <w:r w:rsidRPr="00087057">
        <w:rPr>
          <w:rFonts w:ascii="Times New Roman" w:hAnsi="Times New Roman" w:cs="Times New Roman"/>
          <w:b/>
          <w:sz w:val="24"/>
          <w:szCs w:val="24"/>
        </w:rPr>
        <w:t xml:space="preserve"> krava</w:t>
      </w:r>
      <w:r w:rsidR="00A3295F">
        <w:rPr>
          <w:rFonts w:ascii="Times New Roman" w:hAnsi="Times New Roman" w:cs="Times New Roman"/>
          <w:b/>
          <w:sz w:val="24"/>
          <w:szCs w:val="24"/>
        </w:rPr>
        <w:t xml:space="preserve"> (prvi put</w:t>
      </w:r>
      <w:r w:rsidR="009C3630">
        <w:rPr>
          <w:rFonts w:ascii="Times New Roman" w:hAnsi="Times New Roman" w:cs="Times New Roman"/>
          <w:b/>
          <w:sz w:val="24"/>
          <w:szCs w:val="24"/>
        </w:rPr>
        <w:t>a</w:t>
      </w:r>
      <w:r w:rsidRPr="0008705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A329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3295F" w:rsidRPr="00A3295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3295F" w:rsidRPr="00A3295F">
        <w:rPr>
          <w:rFonts w:ascii="Times New Roman" w:hAnsi="Times New Roman" w:cs="Times New Roman"/>
          <w:sz w:val="24"/>
          <w:szCs w:val="24"/>
        </w:rPr>
        <w:t>realizovat</w:t>
      </w:r>
      <w:proofErr w:type="spellEnd"/>
      <w:r w:rsidR="00A3295F" w:rsidRPr="00A3295F">
        <w:rPr>
          <w:rFonts w:ascii="Times New Roman" w:hAnsi="Times New Roman" w:cs="Times New Roman"/>
          <w:sz w:val="24"/>
          <w:szCs w:val="24"/>
        </w:rPr>
        <w:t xml:space="preserve"> će se putem veterinarskih stanica, tako da se cijena vještačkog </w:t>
      </w:r>
      <w:proofErr w:type="spellStart"/>
      <w:r w:rsidR="00A3295F" w:rsidRPr="00A3295F">
        <w:rPr>
          <w:rFonts w:ascii="Times New Roman" w:hAnsi="Times New Roman" w:cs="Times New Roman"/>
          <w:sz w:val="24"/>
          <w:szCs w:val="24"/>
        </w:rPr>
        <w:t>osjemenjivanja</w:t>
      </w:r>
      <w:proofErr w:type="spellEnd"/>
      <w:r w:rsidR="00A3295F" w:rsidRPr="00A3295F">
        <w:rPr>
          <w:rFonts w:ascii="Times New Roman" w:hAnsi="Times New Roman" w:cs="Times New Roman"/>
          <w:sz w:val="24"/>
          <w:szCs w:val="24"/>
        </w:rPr>
        <w:t xml:space="preserve"> krava izvršenog prvi put prema poljoprivrednom proizvođaču umanjuje za 20,00 KM.</w:t>
      </w:r>
      <w:r w:rsidR="003B4380">
        <w:rPr>
          <w:rFonts w:ascii="Times New Roman" w:hAnsi="Times New Roman" w:cs="Times New Roman"/>
          <w:sz w:val="24"/>
          <w:szCs w:val="24"/>
        </w:rPr>
        <w:t xml:space="preserve"> Cjenovnik veter</w:t>
      </w:r>
      <w:r w:rsidR="00C501C9" w:rsidRPr="00C501C9">
        <w:rPr>
          <w:rFonts w:ascii="Times New Roman" w:hAnsi="Times New Roman" w:cs="Times New Roman"/>
          <w:sz w:val="24"/>
          <w:szCs w:val="24"/>
        </w:rPr>
        <w:t xml:space="preserve">inarske stanice koja vrši vještačko osjemenjivanje mora biti usklađen sa </w:t>
      </w:r>
      <w:r w:rsidR="00C501C9" w:rsidRPr="00C501C9">
        <w:rPr>
          <w:rFonts w:ascii="Times New Roman" w:hAnsi="Times New Roman" w:cs="Times New Roman"/>
          <w:sz w:val="24"/>
          <w:szCs w:val="24"/>
          <w:lang w:val="bs-Latn-BA"/>
        </w:rPr>
        <w:t xml:space="preserve">Cjenovnikom „minimalnih i maksimalnih cijena veterinarskih usluga na teritoriji Federacije Bosne i Hercegovine“ usvojenim od strane Veterinarske komore FBiH, </w:t>
      </w:r>
      <w:r w:rsidR="00C501C9" w:rsidRPr="00C501C9">
        <w:rPr>
          <w:rFonts w:ascii="Times New Roman" w:hAnsi="Times New Roman" w:cs="Times New Roman"/>
          <w:sz w:val="24"/>
          <w:szCs w:val="24"/>
        </w:rPr>
        <w:t>odnosno maksimalni iznos cijene vještačkog osjemenjivanja iznosi 40</w:t>
      </w:r>
      <w:r w:rsidR="002C430F">
        <w:rPr>
          <w:rFonts w:ascii="Times New Roman" w:hAnsi="Times New Roman" w:cs="Times New Roman"/>
          <w:sz w:val="24"/>
          <w:szCs w:val="24"/>
        </w:rPr>
        <w:t>,00</w:t>
      </w:r>
      <w:r w:rsidR="00C501C9" w:rsidRPr="00C501C9">
        <w:rPr>
          <w:rFonts w:ascii="Times New Roman" w:hAnsi="Times New Roman" w:cs="Times New Roman"/>
          <w:sz w:val="24"/>
          <w:szCs w:val="24"/>
        </w:rPr>
        <w:t xml:space="preserve"> KM.</w:t>
      </w:r>
    </w:p>
    <w:p w14:paraId="1004C4DF" w14:textId="77777777" w:rsidR="00C501C9" w:rsidRDefault="00E32B94" w:rsidP="00E32B9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957E8B" w:rsidRPr="00711B06">
        <w:rPr>
          <w:rFonts w:ascii="Times New Roman" w:hAnsi="Times New Roman" w:cs="Times New Roman"/>
          <w:b/>
          <w:sz w:val="24"/>
          <w:szCs w:val="24"/>
        </w:rPr>
        <w:t>III</w:t>
      </w:r>
    </w:p>
    <w:p w14:paraId="2201562A" w14:textId="293F56A4" w:rsidR="00C501C9" w:rsidRPr="00C501C9" w:rsidRDefault="00C501C9" w:rsidP="00C501C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11B06">
        <w:rPr>
          <w:rFonts w:ascii="Times New Roman" w:hAnsi="Times New Roman" w:cs="Times New Roman"/>
          <w:sz w:val="24"/>
          <w:szCs w:val="24"/>
        </w:rPr>
        <w:t>Sredstva će se doznač</w:t>
      </w:r>
      <w:r>
        <w:rPr>
          <w:rFonts w:ascii="Times New Roman" w:hAnsi="Times New Roman" w:cs="Times New Roman"/>
          <w:sz w:val="24"/>
          <w:szCs w:val="24"/>
        </w:rPr>
        <w:t xml:space="preserve">iti veterinarskim organizacijama koje </w:t>
      </w:r>
      <w:r w:rsidRPr="0056501F">
        <w:rPr>
          <w:rFonts w:ascii="Times New Roman" w:hAnsi="Times New Roman" w:cs="Times New Roman"/>
          <w:sz w:val="24"/>
          <w:szCs w:val="24"/>
          <w:lang w:val="bs-Latn-BA"/>
        </w:rPr>
        <w:t>posjeduju važeće rješenje o ispunjavanju propisanih uslova za obavljanje navedenih poslova</w:t>
      </w:r>
      <w:r w:rsidR="004E0DF6">
        <w:rPr>
          <w:rFonts w:ascii="Times New Roman" w:hAnsi="Times New Roman" w:cs="Times New Roman"/>
          <w:sz w:val="24"/>
          <w:szCs w:val="24"/>
          <w:lang w:val="bs-Latn-BA"/>
        </w:rPr>
        <w:t>, ako</w:t>
      </w:r>
      <w:r w:rsidR="00E41B4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41B4D" w:rsidRPr="00BD3E13">
        <w:rPr>
          <w:rFonts w:ascii="Times New Roman" w:hAnsi="Times New Roman" w:cs="Times New Roman"/>
          <w:sz w:val="24"/>
          <w:szCs w:val="24"/>
          <w:lang w:val="bs-Latn-BA"/>
        </w:rPr>
        <w:t xml:space="preserve">redovno dostavljaju </w:t>
      </w:r>
      <w:r w:rsidR="00735964">
        <w:rPr>
          <w:rFonts w:ascii="Times New Roman" w:hAnsi="Times New Roman" w:cs="Times New Roman"/>
          <w:sz w:val="24"/>
          <w:szCs w:val="24"/>
          <w:lang w:val="bs-Latn-BA"/>
        </w:rPr>
        <w:t>k</w:t>
      </w:r>
      <w:r w:rsidR="00630B27">
        <w:rPr>
          <w:rFonts w:ascii="Times New Roman" w:hAnsi="Times New Roman" w:cs="Times New Roman"/>
          <w:sz w:val="24"/>
          <w:szCs w:val="24"/>
          <w:lang w:val="bs-Latn-BA"/>
        </w:rPr>
        <w:t>vartalne I</w:t>
      </w:r>
      <w:r w:rsidR="00A3295F" w:rsidRPr="00BD3E13">
        <w:rPr>
          <w:rFonts w:ascii="Times New Roman" w:hAnsi="Times New Roman" w:cs="Times New Roman"/>
          <w:sz w:val="24"/>
          <w:szCs w:val="24"/>
          <w:lang w:val="bs-Latn-BA"/>
        </w:rPr>
        <w:t>zvješ</w:t>
      </w:r>
      <w:r w:rsidR="009465AC" w:rsidRPr="00BD3E13">
        <w:rPr>
          <w:rFonts w:ascii="Times New Roman" w:hAnsi="Times New Roman" w:cs="Times New Roman"/>
          <w:sz w:val="24"/>
          <w:szCs w:val="24"/>
          <w:lang w:val="bs-Latn-BA"/>
        </w:rPr>
        <w:t>taj</w:t>
      </w:r>
      <w:r w:rsidR="004E0DF6" w:rsidRPr="00BD3E13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9465AC" w:rsidRPr="00BD3E1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35964">
        <w:rPr>
          <w:rFonts w:ascii="Times New Roman" w:hAnsi="Times New Roman" w:cs="Times New Roman"/>
          <w:sz w:val="24"/>
          <w:szCs w:val="24"/>
          <w:lang w:val="bs-Latn-BA"/>
        </w:rPr>
        <w:t xml:space="preserve">o radu </w:t>
      </w:r>
      <w:r w:rsidR="00E41B4D" w:rsidRPr="00BD3E13">
        <w:rPr>
          <w:rFonts w:ascii="Times New Roman" w:hAnsi="Times New Roman" w:cs="Times New Roman"/>
          <w:sz w:val="24"/>
          <w:szCs w:val="24"/>
          <w:lang w:val="bs-Latn-BA"/>
        </w:rPr>
        <w:t>k</w:t>
      </w:r>
      <w:r w:rsidR="009465AC" w:rsidRPr="00BD3E13">
        <w:rPr>
          <w:rFonts w:ascii="Times New Roman" w:hAnsi="Times New Roman" w:cs="Times New Roman"/>
          <w:sz w:val="24"/>
          <w:szCs w:val="24"/>
          <w:lang w:val="bs-Latn-BA"/>
        </w:rPr>
        <w:t>antonalnom ministarstvu</w:t>
      </w:r>
      <w:r w:rsidRPr="0056501F">
        <w:rPr>
          <w:rFonts w:ascii="Times New Roman" w:hAnsi="Times New Roman" w:cs="Times New Roman"/>
          <w:sz w:val="24"/>
          <w:szCs w:val="24"/>
        </w:rPr>
        <w:t xml:space="preserve">, </w:t>
      </w:r>
      <w:r w:rsidR="004E0DF6">
        <w:rPr>
          <w:rFonts w:ascii="Times New Roman" w:hAnsi="Times New Roman" w:cs="Times New Roman"/>
          <w:sz w:val="24"/>
          <w:szCs w:val="24"/>
        </w:rPr>
        <w:t xml:space="preserve">te </w:t>
      </w:r>
      <w:r w:rsidRPr="0056501F">
        <w:rPr>
          <w:rFonts w:ascii="Times New Roman" w:hAnsi="Times New Roman" w:cs="Times New Roman"/>
          <w:sz w:val="24"/>
          <w:szCs w:val="24"/>
        </w:rPr>
        <w:t xml:space="preserve">nakon što izvrše </w:t>
      </w:r>
      <w:r>
        <w:rPr>
          <w:rFonts w:ascii="Times New Roman" w:hAnsi="Times New Roman" w:cs="Times New Roman"/>
          <w:sz w:val="24"/>
          <w:szCs w:val="24"/>
        </w:rPr>
        <w:t xml:space="preserve">vještačko osjemenjivanje i podnesu zahtjev </w:t>
      </w:r>
      <w:r w:rsidR="00B47A66" w:rsidRPr="00B47A66">
        <w:rPr>
          <w:rFonts w:ascii="Times New Roman" w:hAnsi="Times New Roman" w:cs="Times New Roman"/>
          <w:sz w:val="24"/>
          <w:szCs w:val="24"/>
        </w:rPr>
        <w:t>Ministarstvu poljoprivrede, šumarstva i vodoprivrede Tuzlanskog kantona</w:t>
      </w:r>
      <w:r w:rsidR="00B47A66">
        <w:rPr>
          <w:rFonts w:ascii="Times New Roman" w:hAnsi="Times New Roman" w:cs="Times New Roman"/>
          <w:sz w:val="24"/>
          <w:szCs w:val="24"/>
        </w:rPr>
        <w:t xml:space="preserve"> (u daljem tekstu: Ministarstvo)</w:t>
      </w:r>
      <w:r>
        <w:rPr>
          <w:rFonts w:ascii="Times New Roman" w:hAnsi="Times New Roman" w:cs="Times New Roman"/>
          <w:sz w:val="24"/>
          <w:szCs w:val="24"/>
        </w:rPr>
        <w:t xml:space="preserve"> sa propisanom dokumentacijom.</w:t>
      </w:r>
    </w:p>
    <w:p w14:paraId="28533C40" w14:textId="77777777" w:rsidR="00F85B83" w:rsidRPr="00711B06" w:rsidRDefault="00E32B94" w:rsidP="003750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57E8B" w:rsidRPr="00711B06">
        <w:rPr>
          <w:rFonts w:ascii="Times New Roman" w:hAnsi="Times New Roman" w:cs="Times New Roman"/>
          <w:b/>
          <w:sz w:val="24"/>
          <w:szCs w:val="24"/>
        </w:rPr>
        <w:t>IV</w:t>
      </w:r>
    </w:p>
    <w:p w14:paraId="1C3B1AD0" w14:textId="6965B0AA" w:rsidR="002001CB" w:rsidRPr="002001CB" w:rsidRDefault="00935535" w:rsidP="00200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B06">
        <w:rPr>
          <w:rFonts w:ascii="Times New Roman" w:hAnsi="Times New Roman" w:cs="Times New Roman"/>
          <w:sz w:val="24"/>
          <w:szCs w:val="24"/>
        </w:rPr>
        <w:t>Z</w:t>
      </w:r>
      <w:r w:rsidR="00957E8B" w:rsidRPr="00711B06">
        <w:rPr>
          <w:rFonts w:ascii="Times New Roman" w:hAnsi="Times New Roman" w:cs="Times New Roman"/>
          <w:sz w:val="24"/>
          <w:szCs w:val="24"/>
        </w:rPr>
        <w:t xml:space="preserve">a isplatu sredstava </w:t>
      </w:r>
      <w:r w:rsidR="002C430F">
        <w:rPr>
          <w:rFonts w:ascii="Times New Roman" w:hAnsi="Times New Roman" w:cs="Times New Roman"/>
          <w:sz w:val="24"/>
          <w:szCs w:val="24"/>
        </w:rPr>
        <w:t xml:space="preserve">iz tačke I </w:t>
      </w:r>
      <w:r w:rsidR="00E1314B" w:rsidRPr="00711B06">
        <w:rPr>
          <w:rFonts w:ascii="Times New Roman" w:hAnsi="Times New Roman" w:cs="Times New Roman"/>
          <w:sz w:val="24"/>
          <w:szCs w:val="24"/>
        </w:rPr>
        <w:t>ove Odluke</w:t>
      </w:r>
      <w:r w:rsidR="003D7164" w:rsidRPr="00711B06">
        <w:rPr>
          <w:rFonts w:ascii="Times New Roman" w:hAnsi="Times New Roman" w:cs="Times New Roman"/>
          <w:sz w:val="24"/>
          <w:szCs w:val="24"/>
        </w:rPr>
        <w:t>,</w:t>
      </w:r>
      <w:r w:rsidR="00E1314B" w:rsidRPr="00711B06">
        <w:rPr>
          <w:rFonts w:ascii="Times New Roman" w:hAnsi="Times New Roman" w:cs="Times New Roman"/>
          <w:sz w:val="24"/>
          <w:szCs w:val="24"/>
        </w:rPr>
        <w:t xml:space="preserve"> </w:t>
      </w:r>
      <w:r w:rsidR="001852CA" w:rsidRPr="00711B06">
        <w:rPr>
          <w:rFonts w:ascii="Times New Roman" w:hAnsi="Times New Roman" w:cs="Times New Roman"/>
          <w:sz w:val="24"/>
          <w:szCs w:val="24"/>
        </w:rPr>
        <w:t xml:space="preserve">veterinarske organizacije </w:t>
      </w:r>
      <w:r w:rsidR="003D7164" w:rsidRPr="00711B06">
        <w:rPr>
          <w:rFonts w:ascii="Times New Roman" w:hAnsi="Times New Roman" w:cs="Times New Roman"/>
          <w:sz w:val="24"/>
          <w:szCs w:val="24"/>
        </w:rPr>
        <w:t>su dužne podnijeti zahtjev</w:t>
      </w:r>
      <w:r w:rsidR="00B47A66">
        <w:rPr>
          <w:rFonts w:ascii="Times New Roman" w:hAnsi="Times New Roman" w:cs="Times New Roman"/>
          <w:sz w:val="24"/>
          <w:szCs w:val="24"/>
        </w:rPr>
        <w:t xml:space="preserve"> Ministarstvu</w:t>
      </w:r>
      <w:r w:rsidR="004D1035" w:rsidRPr="00711B06">
        <w:rPr>
          <w:rFonts w:ascii="Times New Roman" w:hAnsi="Times New Roman" w:cs="Times New Roman"/>
          <w:sz w:val="24"/>
          <w:szCs w:val="24"/>
        </w:rPr>
        <w:t>,</w:t>
      </w:r>
      <w:r w:rsidR="00E1314B" w:rsidRPr="00711B06">
        <w:rPr>
          <w:rFonts w:ascii="Times New Roman" w:hAnsi="Times New Roman" w:cs="Times New Roman"/>
          <w:sz w:val="24"/>
          <w:szCs w:val="24"/>
        </w:rPr>
        <w:t xml:space="preserve"> </w:t>
      </w:r>
      <w:r w:rsidR="00E1314B" w:rsidRPr="00C501C9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E1314B" w:rsidRPr="00857587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857587" w:rsidRPr="00857587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910DF4" w:rsidRPr="00857587">
        <w:rPr>
          <w:rFonts w:ascii="Times New Roman" w:hAnsi="Times New Roman" w:cs="Times New Roman"/>
          <w:b/>
          <w:sz w:val="24"/>
          <w:szCs w:val="24"/>
          <w:u w:val="single"/>
        </w:rPr>
        <w:t>.08.202</w:t>
      </w:r>
      <w:r w:rsidR="0044564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1314B" w:rsidRPr="00857587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  <w:r w:rsidR="00C501C9" w:rsidRPr="00C501C9">
        <w:rPr>
          <w:rFonts w:ascii="Times New Roman" w:hAnsi="Times New Roman" w:cs="Times New Roman"/>
          <w:sz w:val="24"/>
          <w:szCs w:val="24"/>
        </w:rPr>
        <w:t xml:space="preserve"> </w:t>
      </w:r>
      <w:r w:rsidR="00C501C9">
        <w:rPr>
          <w:rFonts w:ascii="Times New Roman" w:hAnsi="Times New Roman" w:cs="Times New Roman"/>
          <w:sz w:val="24"/>
          <w:szCs w:val="24"/>
        </w:rPr>
        <w:t>z</w:t>
      </w:r>
      <w:r w:rsidR="00445647">
        <w:rPr>
          <w:rFonts w:ascii="Times New Roman" w:hAnsi="Times New Roman" w:cs="Times New Roman"/>
          <w:sz w:val="24"/>
          <w:szCs w:val="24"/>
        </w:rPr>
        <w:t xml:space="preserve">a grla </w:t>
      </w:r>
      <w:proofErr w:type="spellStart"/>
      <w:r w:rsidR="00445647">
        <w:rPr>
          <w:rFonts w:ascii="Times New Roman" w:hAnsi="Times New Roman" w:cs="Times New Roman"/>
          <w:sz w:val="24"/>
          <w:szCs w:val="24"/>
        </w:rPr>
        <w:t>osjemenjena</w:t>
      </w:r>
      <w:proofErr w:type="spellEnd"/>
      <w:r w:rsidR="00445647">
        <w:rPr>
          <w:rFonts w:ascii="Times New Roman" w:hAnsi="Times New Roman" w:cs="Times New Roman"/>
          <w:sz w:val="24"/>
          <w:szCs w:val="24"/>
        </w:rPr>
        <w:t xml:space="preserve"> od 01.01.2026</w:t>
      </w:r>
      <w:r w:rsidR="009D2353">
        <w:rPr>
          <w:rFonts w:ascii="Times New Roman" w:hAnsi="Times New Roman" w:cs="Times New Roman"/>
          <w:sz w:val="24"/>
          <w:szCs w:val="24"/>
        </w:rPr>
        <w:t>.</w:t>
      </w:r>
      <w:r w:rsidR="00C501C9">
        <w:rPr>
          <w:rFonts w:ascii="Times New Roman" w:hAnsi="Times New Roman" w:cs="Times New Roman"/>
          <w:sz w:val="24"/>
          <w:szCs w:val="24"/>
        </w:rPr>
        <w:t xml:space="preserve"> </w:t>
      </w:r>
      <w:r w:rsidR="00A810BE">
        <w:rPr>
          <w:rFonts w:ascii="Times New Roman" w:hAnsi="Times New Roman" w:cs="Times New Roman"/>
          <w:sz w:val="24"/>
          <w:szCs w:val="24"/>
        </w:rPr>
        <w:t>–</w:t>
      </w:r>
      <w:r w:rsidR="003B4380">
        <w:rPr>
          <w:rFonts w:ascii="Times New Roman" w:hAnsi="Times New Roman" w:cs="Times New Roman"/>
          <w:sz w:val="24"/>
          <w:szCs w:val="24"/>
        </w:rPr>
        <w:t xml:space="preserve"> </w:t>
      </w:r>
      <w:r w:rsidR="00910DF4">
        <w:rPr>
          <w:rFonts w:ascii="Times New Roman" w:hAnsi="Times New Roman" w:cs="Times New Roman"/>
          <w:sz w:val="24"/>
          <w:szCs w:val="24"/>
        </w:rPr>
        <w:t>30.06.202</w:t>
      </w:r>
      <w:r w:rsidR="00445647">
        <w:rPr>
          <w:rFonts w:ascii="Times New Roman" w:hAnsi="Times New Roman" w:cs="Times New Roman"/>
          <w:sz w:val="24"/>
          <w:szCs w:val="24"/>
        </w:rPr>
        <w:t>6</w:t>
      </w:r>
      <w:r w:rsidR="004965B5">
        <w:rPr>
          <w:rFonts w:ascii="Times New Roman" w:hAnsi="Times New Roman" w:cs="Times New Roman"/>
          <w:sz w:val="24"/>
          <w:szCs w:val="24"/>
        </w:rPr>
        <w:t>.</w:t>
      </w:r>
      <w:r w:rsidR="003B4380">
        <w:rPr>
          <w:rFonts w:ascii="Times New Roman" w:hAnsi="Times New Roman" w:cs="Times New Roman"/>
          <w:sz w:val="24"/>
          <w:szCs w:val="24"/>
        </w:rPr>
        <w:t xml:space="preserve"> godine, odnosno </w:t>
      </w:r>
      <w:r w:rsidR="003B4380" w:rsidRPr="00857587">
        <w:rPr>
          <w:rFonts w:ascii="Times New Roman" w:hAnsi="Times New Roman" w:cs="Times New Roman"/>
          <w:b/>
          <w:sz w:val="24"/>
          <w:szCs w:val="24"/>
          <w:u w:val="single"/>
        </w:rPr>
        <w:t>do</w:t>
      </w:r>
      <w:r w:rsidR="00C501C9" w:rsidRPr="008575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C430F" w:rsidRPr="00857587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C501C9" w:rsidRPr="00857587">
        <w:rPr>
          <w:rFonts w:ascii="Times New Roman" w:hAnsi="Times New Roman" w:cs="Times New Roman"/>
          <w:b/>
          <w:sz w:val="24"/>
          <w:szCs w:val="24"/>
          <w:u w:val="single"/>
        </w:rPr>
        <w:t>.12.202</w:t>
      </w:r>
      <w:r w:rsidR="0044564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D2353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C501C9" w:rsidRPr="00857587">
        <w:rPr>
          <w:rFonts w:ascii="Times New Roman" w:hAnsi="Times New Roman" w:cs="Times New Roman"/>
          <w:b/>
          <w:sz w:val="24"/>
          <w:szCs w:val="24"/>
          <w:u w:val="single"/>
        </w:rPr>
        <w:t>godine</w:t>
      </w:r>
      <w:r w:rsidR="00C501C9">
        <w:rPr>
          <w:rFonts w:ascii="Times New Roman" w:hAnsi="Times New Roman" w:cs="Times New Roman"/>
          <w:sz w:val="24"/>
          <w:szCs w:val="24"/>
        </w:rPr>
        <w:t xml:space="preserve"> za</w:t>
      </w:r>
      <w:r w:rsidR="003B4380">
        <w:rPr>
          <w:rFonts w:ascii="Times New Roman" w:hAnsi="Times New Roman" w:cs="Times New Roman"/>
          <w:sz w:val="24"/>
          <w:szCs w:val="24"/>
        </w:rPr>
        <w:t xml:space="preserve"> grla </w:t>
      </w:r>
      <w:proofErr w:type="spellStart"/>
      <w:r w:rsidR="003B4380">
        <w:rPr>
          <w:rFonts w:ascii="Times New Roman" w:hAnsi="Times New Roman" w:cs="Times New Roman"/>
          <w:sz w:val="24"/>
          <w:szCs w:val="24"/>
        </w:rPr>
        <w:t>osjemenjena</w:t>
      </w:r>
      <w:proofErr w:type="spellEnd"/>
      <w:r w:rsidR="003B4380">
        <w:rPr>
          <w:rFonts w:ascii="Times New Roman" w:hAnsi="Times New Roman" w:cs="Times New Roman"/>
          <w:sz w:val="24"/>
          <w:szCs w:val="24"/>
        </w:rPr>
        <w:t xml:space="preserve"> od </w:t>
      </w:r>
      <w:r w:rsidR="00445647">
        <w:rPr>
          <w:rFonts w:ascii="Times New Roman" w:hAnsi="Times New Roman" w:cs="Times New Roman"/>
          <w:sz w:val="24"/>
          <w:szCs w:val="24"/>
        </w:rPr>
        <w:t>01.07.2026</w:t>
      </w:r>
      <w:r w:rsidR="009D2353">
        <w:rPr>
          <w:rFonts w:ascii="Times New Roman" w:hAnsi="Times New Roman" w:cs="Times New Roman"/>
          <w:sz w:val="24"/>
          <w:szCs w:val="24"/>
        </w:rPr>
        <w:t>.</w:t>
      </w:r>
      <w:r w:rsidR="003B4380">
        <w:rPr>
          <w:rFonts w:ascii="Times New Roman" w:hAnsi="Times New Roman" w:cs="Times New Roman"/>
          <w:sz w:val="24"/>
          <w:szCs w:val="24"/>
        </w:rPr>
        <w:t xml:space="preserve"> </w:t>
      </w:r>
      <w:r w:rsidR="00C501C9">
        <w:rPr>
          <w:rFonts w:ascii="Times New Roman" w:hAnsi="Times New Roman" w:cs="Times New Roman"/>
          <w:sz w:val="24"/>
          <w:szCs w:val="24"/>
        </w:rPr>
        <w:t>-30.11.202</w:t>
      </w:r>
      <w:r w:rsidR="00445647">
        <w:rPr>
          <w:rFonts w:ascii="Times New Roman" w:hAnsi="Times New Roman" w:cs="Times New Roman"/>
          <w:sz w:val="24"/>
          <w:szCs w:val="24"/>
        </w:rPr>
        <w:t>6</w:t>
      </w:r>
      <w:r w:rsidR="004965B5">
        <w:rPr>
          <w:rFonts w:ascii="Times New Roman" w:hAnsi="Times New Roman" w:cs="Times New Roman"/>
          <w:sz w:val="24"/>
          <w:szCs w:val="24"/>
        </w:rPr>
        <w:t>.</w:t>
      </w:r>
      <w:r w:rsidR="00A810BE">
        <w:rPr>
          <w:rFonts w:ascii="Times New Roman" w:hAnsi="Times New Roman" w:cs="Times New Roman"/>
          <w:sz w:val="24"/>
          <w:szCs w:val="24"/>
        </w:rPr>
        <w:t xml:space="preserve"> </w:t>
      </w:r>
      <w:r w:rsidR="00C501C9">
        <w:rPr>
          <w:rFonts w:ascii="Times New Roman" w:hAnsi="Times New Roman" w:cs="Times New Roman"/>
          <w:sz w:val="24"/>
          <w:szCs w:val="24"/>
        </w:rPr>
        <w:t>godine</w:t>
      </w:r>
      <w:r w:rsidR="002001CB">
        <w:rPr>
          <w:rFonts w:ascii="Times New Roman" w:hAnsi="Times New Roman" w:cs="Times New Roman"/>
          <w:sz w:val="24"/>
          <w:szCs w:val="24"/>
        </w:rPr>
        <w:t>.</w:t>
      </w:r>
    </w:p>
    <w:p w14:paraId="22805832" w14:textId="77777777" w:rsidR="00E1314B" w:rsidRPr="00711B06" w:rsidRDefault="003D7164" w:rsidP="00FD3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B06">
        <w:rPr>
          <w:rFonts w:ascii="Times New Roman" w:hAnsi="Times New Roman" w:cs="Times New Roman"/>
          <w:sz w:val="24"/>
          <w:szCs w:val="24"/>
        </w:rPr>
        <w:t>Uz zahtjev</w:t>
      </w:r>
      <w:r w:rsidR="004D1035" w:rsidRPr="00711B06">
        <w:rPr>
          <w:rFonts w:ascii="Times New Roman" w:hAnsi="Times New Roman" w:cs="Times New Roman"/>
          <w:sz w:val="24"/>
          <w:szCs w:val="24"/>
        </w:rPr>
        <w:t>,</w:t>
      </w:r>
      <w:r w:rsidRPr="00711B06">
        <w:rPr>
          <w:rFonts w:ascii="Times New Roman" w:hAnsi="Times New Roman" w:cs="Times New Roman"/>
          <w:sz w:val="24"/>
          <w:szCs w:val="24"/>
        </w:rPr>
        <w:t xml:space="preserve"> iz prethodnog stava</w:t>
      </w:r>
      <w:r w:rsidR="004D1035" w:rsidRPr="00711B06">
        <w:rPr>
          <w:rFonts w:ascii="Times New Roman" w:hAnsi="Times New Roman" w:cs="Times New Roman"/>
          <w:sz w:val="24"/>
          <w:szCs w:val="24"/>
        </w:rPr>
        <w:t>,</w:t>
      </w:r>
      <w:r w:rsidR="001852CA" w:rsidRPr="00711B06">
        <w:rPr>
          <w:rFonts w:ascii="Times New Roman" w:hAnsi="Times New Roman" w:cs="Times New Roman"/>
          <w:sz w:val="24"/>
          <w:szCs w:val="24"/>
        </w:rPr>
        <w:t xml:space="preserve"> potrebno</w:t>
      </w:r>
      <w:r w:rsidR="00957E8B" w:rsidRPr="00711B06">
        <w:rPr>
          <w:rFonts w:ascii="Times New Roman" w:hAnsi="Times New Roman" w:cs="Times New Roman"/>
          <w:sz w:val="24"/>
          <w:szCs w:val="24"/>
        </w:rPr>
        <w:t xml:space="preserve"> </w:t>
      </w:r>
      <w:r w:rsidRPr="00711B06">
        <w:rPr>
          <w:rFonts w:ascii="Times New Roman" w:hAnsi="Times New Roman" w:cs="Times New Roman"/>
          <w:sz w:val="24"/>
          <w:szCs w:val="24"/>
        </w:rPr>
        <w:t xml:space="preserve">je </w:t>
      </w:r>
      <w:r w:rsidR="00957E8B" w:rsidRPr="00711B06">
        <w:rPr>
          <w:rFonts w:ascii="Times New Roman" w:hAnsi="Times New Roman" w:cs="Times New Roman"/>
          <w:sz w:val="24"/>
          <w:szCs w:val="24"/>
        </w:rPr>
        <w:t>dostaviti</w:t>
      </w:r>
      <w:r w:rsidR="00E1314B" w:rsidRPr="00711B06">
        <w:rPr>
          <w:rFonts w:ascii="Times New Roman" w:hAnsi="Times New Roman" w:cs="Times New Roman"/>
          <w:sz w:val="24"/>
          <w:szCs w:val="24"/>
        </w:rPr>
        <w:t>:</w:t>
      </w:r>
    </w:p>
    <w:p w14:paraId="30C441F5" w14:textId="77777777" w:rsidR="00A810BE" w:rsidRDefault="00A810BE" w:rsidP="00A810BE">
      <w:pPr>
        <w:pStyle w:val="Odlomakpopisa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 veterinarske organizacije </w:t>
      </w:r>
      <w:r w:rsidR="00D07021" w:rsidRPr="006F7B71">
        <w:rPr>
          <w:rFonts w:ascii="Times New Roman" w:hAnsi="Times New Roman" w:cs="Times New Roman"/>
          <w:b/>
          <w:sz w:val="24"/>
          <w:szCs w:val="24"/>
        </w:rPr>
        <w:t xml:space="preserve">potpisan i </w:t>
      </w:r>
      <w:r w:rsidRPr="006F7B71">
        <w:rPr>
          <w:rFonts w:ascii="Times New Roman" w:hAnsi="Times New Roman" w:cs="Times New Roman"/>
          <w:b/>
          <w:sz w:val="24"/>
          <w:szCs w:val="24"/>
        </w:rPr>
        <w:t>ovjeren spisak</w:t>
      </w:r>
      <w:r>
        <w:rPr>
          <w:rFonts w:ascii="Times New Roman" w:hAnsi="Times New Roman" w:cs="Times New Roman"/>
          <w:sz w:val="24"/>
          <w:szCs w:val="24"/>
        </w:rPr>
        <w:t xml:space="preserve"> vlasnika sa brojem grla kod kojih                                         je izvršeno vještačko osjemenjivanje sa n</w:t>
      </w:r>
      <w:r w:rsidR="006F7B71">
        <w:rPr>
          <w:rFonts w:ascii="Times New Roman" w:hAnsi="Times New Roman" w:cs="Times New Roman"/>
          <w:sz w:val="24"/>
          <w:szCs w:val="24"/>
        </w:rPr>
        <w:t xml:space="preserve">avedenim brojem ušnih markica, </w:t>
      </w:r>
      <w:r w:rsidR="00D07021">
        <w:rPr>
          <w:rFonts w:ascii="Times New Roman" w:hAnsi="Times New Roman" w:cs="Times New Roman"/>
          <w:sz w:val="24"/>
          <w:szCs w:val="24"/>
        </w:rPr>
        <w:t>zbirnim pregledom fiskalnih računa</w:t>
      </w:r>
      <w:r w:rsidR="006F7B71">
        <w:rPr>
          <w:rFonts w:ascii="Times New Roman" w:hAnsi="Times New Roman" w:cs="Times New Roman"/>
          <w:sz w:val="24"/>
          <w:szCs w:val="24"/>
        </w:rPr>
        <w:t xml:space="preserve"> i ši</w:t>
      </w:r>
      <w:r w:rsidR="00871E22">
        <w:rPr>
          <w:rFonts w:ascii="Times New Roman" w:hAnsi="Times New Roman" w:cs="Times New Roman"/>
          <w:sz w:val="24"/>
          <w:szCs w:val="24"/>
        </w:rPr>
        <w:t>f</w:t>
      </w:r>
      <w:r w:rsidR="006F7B71">
        <w:rPr>
          <w:rFonts w:ascii="Times New Roman" w:hAnsi="Times New Roman" w:cs="Times New Roman"/>
          <w:sz w:val="24"/>
          <w:szCs w:val="24"/>
        </w:rPr>
        <w:t xml:space="preserve">rom imanja </w:t>
      </w:r>
      <w:r w:rsidR="00BF55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74231048" w14:textId="77777777" w:rsidR="00A810BE" w:rsidRPr="006F71F1" w:rsidRDefault="00A810BE" w:rsidP="006F71F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F78">
        <w:rPr>
          <w:rFonts w:ascii="Times New Roman" w:hAnsi="Times New Roman" w:cs="Times New Roman"/>
          <w:sz w:val="24"/>
          <w:szCs w:val="24"/>
        </w:rPr>
        <w:t>Spisak vlasnika sa brojem grla kod kojih je izvrš</w:t>
      </w:r>
      <w:r>
        <w:rPr>
          <w:rFonts w:ascii="Times New Roman" w:hAnsi="Times New Roman" w:cs="Times New Roman"/>
          <w:sz w:val="24"/>
          <w:szCs w:val="24"/>
        </w:rPr>
        <w:t xml:space="preserve">eno vještačko osjemenjivanje sa    </w:t>
      </w:r>
      <w:r w:rsidRPr="00BA6F78">
        <w:rPr>
          <w:rFonts w:ascii="Times New Roman" w:hAnsi="Times New Roman" w:cs="Times New Roman"/>
          <w:sz w:val="24"/>
          <w:szCs w:val="24"/>
        </w:rPr>
        <w:t>navedenim brojem ušnih markica</w:t>
      </w:r>
      <w:r>
        <w:rPr>
          <w:rFonts w:ascii="Times New Roman" w:hAnsi="Times New Roman" w:cs="Times New Roman"/>
          <w:sz w:val="24"/>
          <w:szCs w:val="24"/>
        </w:rPr>
        <w:t xml:space="preserve"> u elektronskoj formi (USB,CD) Excel dokument,</w:t>
      </w:r>
    </w:p>
    <w:p w14:paraId="00348C2A" w14:textId="720E091E" w:rsidR="00A810BE" w:rsidRPr="006E54A3" w:rsidRDefault="00087057" w:rsidP="00A810BE">
      <w:pPr>
        <w:pStyle w:val="Odlomakpopisa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5F">
        <w:rPr>
          <w:rFonts w:ascii="Times New Roman" w:hAnsi="Times New Roman" w:cs="Times New Roman"/>
          <w:sz w:val="24"/>
          <w:szCs w:val="24"/>
        </w:rPr>
        <w:t>Fiskalni r</w:t>
      </w:r>
      <w:r w:rsidR="001A6445" w:rsidRPr="00A3295F">
        <w:rPr>
          <w:rFonts w:ascii="Times New Roman" w:hAnsi="Times New Roman" w:cs="Times New Roman"/>
          <w:sz w:val="24"/>
          <w:szCs w:val="24"/>
        </w:rPr>
        <w:t>ačuni</w:t>
      </w:r>
      <w:r w:rsidR="00E41B4D" w:rsidRPr="00A3295F">
        <w:rPr>
          <w:rFonts w:ascii="Times New Roman" w:hAnsi="Times New Roman" w:cs="Times New Roman"/>
          <w:sz w:val="24"/>
          <w:szCs w:val="24"/>
        </w:rPr>
        <w:t xml:space="preserve"> </w:t>
      </w:r>
      <w:r w:rsidR="001A6445">
        <w:rPr>
          <w:rFonts w:ascii="Times New Roman" w:hAnsi="Times New Roman" w:cs="Times New Roman"/>
          <w:sz w:val="24"/>
          <w:szCs w:val="24"/>
        </w:rPr>
        <w:t>za</w:t>
      </w:r>
      <w:r w:rsidR="00A810BE">
        <w:rPr>
          <w:rFonts w:ascii="Times New Roman" w:hAnsi="Times New Roman" w:cs="Times New Roman"/>
          <w:sz w:val="24"/>
          <w:szCs w:val="24"/>
        </w:rPr>
        <w:t xml:space="preserve"> izvršene usluge  kao dokaz o izvršenoj usluzi i umanjenju cijene prema poljoprivrednom proiz</w:t>
      </w:r>
      <w:r w:rsidR="00D07021">
        <w:rPr>
          <w:rFonts w:ascii="Times New Roman" w:hAnsi="Times New Roman" w:cs="Times New Roman"/>
          <w:sz w:val="24"/>
          <w:szCs w:val="24"/>
        </w:rPr>
        <w:t xml:space="preserve">vođaču </w:t>
      </w:r>
      <w:r w:rsidR="00D07021" w:rsidRPr="00BF55BF">
        <w:rPr>
          <w:rFonts w:ascii="Times New Roman" w:hAnsi="Times New Roman" w:cs="Times New Roman"/>
          <w:sz w:val="24"/>
          <w:szCs w:val="24"/>
        </w:rPr>
        <w:t>u elektronskoj formi.</w:t>
      </w:r>
    </w:p>
    <w:p w14:paraId="7AF1D5A3" w14:textId="77777777" w:rsidR="00A810BE" w:rsidRPr="004272B5" w:rsidRDefault="00A810BE" w:rsidP="00A810BE">
      <w:pPr>
        <w:pStyle w:val="Odlomakpopisa"/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DB8C4" w14:textId="77777777" w:rsidR="00957E8B" w:rsidRPr="00711B06" w:rsidRDefault="00957E8B" w:rsidP="003750AE">
      <w:pPr>
        <w:pStyle w:val="Odlomakpopisa"/>
        <w:tabs>
          <w:tab w:val="left" w:pos="851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11B06">
        <w:rPr>
          <w:rFonts w:ascii="Times New Roman" w:hAnsi="Times New Roman" w:cs="Times New Roman"/>
          <w:b/>
          <w:sz w:val="24"/>
          <w:szCs w:val="24"/>
        </w:rPr>
        <w:t>V</w:t>
      </w:r>
    </w:p>
    <w:p w14:paraId="7FC6044D" w14:textId="77777777" w:rsidR="00B71236" w:rsidRDefault="00AA021E" w:rsidP="00C50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B06">
        <w:rPr>
          <w:rFonts w:ascii="Times New Roman" w:hAnsi="Times New Roman" w:cs="Times New Roman"/>
          <w:sz w:val="24"/>
          <w:szCs w:val="24"/>
        </w:rPr>
        <w:t xml:space="preserve">Veterinarske organizacije su dužne vlasniku životinje </w:t>
      </w:r>
      <w:r w:rsidR="004D1035" w:rsidRPr="00711B06">
        <w:rPr>
          <w:rFonts w:ascii="Times New Roman" w:hAnsi="Times New Roman" w:cs="Times New Roman"/>
          <w:sz w:val="24"/>
          <w:szCs w:val="24"/>
        </w:rPr>
        <w:t xml:space="preserve">izdati </w:t>
      </w:r>
      <w:r w:rsidR="002C430F">
        <w:rPr>
          <w:rFonts w:ascii="Times New Roman" w:hAnsi="Times New Roman" w:cs="Times New Roman"/>
          <w:sz w:val="24"/>
          <w:szCs w:val="24"/>
        </w:rPr>
        <w:t>račun o izvršenoj usluzi.</w:t>
      </w:r>
    </w:p>
    <w:p w14:paraId="6A9FFAA7" w14:textId="77777777" w:rsidR="00510BF6" w:rsidRPr="00B71236" w:rsidRDefault="00510BF6" w:rsidP="00FD38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5FBC1A" w14:textId="77777777" w:rsidR="00331290" w:rsidRPr="00331290" w:rsidRDefault="00D87D9C" w:rsidP="00B47A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6">
        <w:rPr>
          <w:rFonts w:ascii="Times New Roman" w:hAnsi="Times New Roman" w:cs="Times New Roman"/>
          <w:b/>
          <w:sz w:val="24"/>
          <w:szCs w:val="24"/>
        </w:rPr>
        <w:t>VI</w:t>
      </w:r>
    </w:p>
    <w:p w14:paraId="71BFE658" w14:textId="77777777" w:rsidR="00B34598" w:rsidRPr="00711B06" w:rsidRDefault="00B34598" w:rsidP="00FD3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B06">
        <w:rPr>
          <w:rFonts w:ascii="Times New Roman" w:hAnsi="Times New Roman" w:cs="Times New Roman"/>
          <w:sz w:val="24"/>
          <w:szCs w:val="24"/>
        </w:rPr>
        <w:t xml:space="preserve">Inspekcijski nadzor vršiti </w:t>
      </w:r>
      <w:r w:rsidR="004D1035" w:rsidRPr="00711B06">
        <w:rPr>
          <w:rFonts w:ascii="Times New Roman" w:hAnsi="Times New Roman" w:cs="Times New Roman"/>
          <w:sz w:val="24"/>
          <w:szCs w:val="24"/>
        </w:rPr>
        <w:t xml:space="preserve">će </w:t>
      </w:r>
      <w:r w:rsidRPr="00711B06">
        <w:rPr>
          <w:rFonts w:ascii="Times New Roman" w:hAnsi="Times New Roman" w:cs="Times New Roman"/>
          <w:sz w:val="24"/>
          <w:szCs w:val="24"/>
        </w:rPr>
        <w:t>Kantonaln</w:t>
      </w:r>
      <w:r w:rsidR="004D1035" w:rsidRPr="00711B06">
        <w:rPr>
          <w:rFonts w:ascii="Times New Roman" w:hAnsi="Times New Roman" w:cs="Times New Roman"/>
          <w:sz w:val="24"/>
          <w:szCs w:val="24"/>
        </w:rPr>
        <w:t xml:space="preserve">i </w:t>
      </w:r>
      <w:r w:rsidRPr="00711B06">
        <w:rPr>
          <w:rFonts w:ascii="Times New Roman" w:hAnsi="Times New Roman" w:cs="Times New Roman"/>
          <w:sz w:val="24"/>
          <w:szCs w:val="24"/>
        </w:rPr>
        <w:t>veterinarsk</w:t>
      </w:r>
      <w:r w:rsidR="004D1035" w:rsidRPr="00711B06">
        <w:rPr>
          <w:rFonts w:ascii="Times New Roman" w:hAnsi="Times New Roman" w:cs="Times New Roman"/>
          <w:sz w:val="24"/>
          <w:szCs w:val="24"/>
        </w:rPr>
        <w:t xml:space="preserve">i </w:t>
      </w:r>
      <w:r w:rsidRPr="00711B06">
        <w:rPr>
          <w:rFonts w:ascii="Times New Roman" w:hAnsi="Times New Roman" w:cs="Times New Roman"/>
          <w:sz w:val="24"/>
          <w:szCs w:val="24"/>
        </w:rPr>
        <w:t>inspektor, u skladu sa operativnim planom Kantonalne uprave za inspekcijske poslove</w:t>
      </w:r>
      <w:r w:rsidR="004D1035" w:rsidRPr="00711B06">
        <w:rPr>
          <w:rFonts w:ascii="Times New Roman" w:hAnsi="Times New Roman" w:cs="Times New Roman"/>
          <w:sz w:val="24"/>
          <w:szCs w:val="24"/>
        </w:rPr>
        <w:t xml:space="preserve"> Tuzlanskog kantona</w:t>
      </w:r>
      <w:r w:rsidRPr="00711B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F4A0F2" w14:textId="77777777" w:rsidR="00B34598" w:rsidRPr="00711B06" w:rsidRDefault="00B34598" w:rsidP="00FD3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B06">
        <w:rPr>
          <w:rFonts w:ascii="Times New Roman" w:hAnsi="Times New Roman" w:cs="Times New Roman"/>
          <w:sz w:val="24"/>
          <w:szCs w:val="24"/>
        </w:rPr>
        <w:t>Ministarstvo će</w:t>
      </w:r>
      <w:r w:rsidR="00FD38D6" w:rsidRPr="00711B06">
        <w:rPr>
          <w:rFonts w:ascii="Times New Roman" w:hAnsi="Times New Roman" w:cs="Times New Roman"/>
          <w:sz w:val="24"/>
          <w:szCs w:val="24"/>
        </w:rPr>
        <w:t xml:space="preserve"> primjenom metode </w:t>
      </w:r>
      <w:r w:rsidRPr="00711B06">
        <w:rPr>
          <w:rFonts w:ascii="Times New Roman" w:hAnsi="Times New Roman" w:cs="Times New Roman"/>
          <w:sz w:val="24"/>
          <w:szCs w:val="24"/>
        </w:rPr>
        <w:t>slučajnog uzorka ili vlastit</w:t>
      </w:r>
      <w:r w:rsidR="00FD38D6" w:rsidRPr="00711B06">
        <w:rPr>
          <w:rFonts w:ascii="Times New Roman" w:hAnsi="Times New Roman" w:cs="Times New Roman"/>
          <w:sz w:val="24"/>
          <w:szCs w:val="24"/>
        </w:rPr>
        <w:t xml:space="preserve">e </w:t>
      </w:r>
      <w:r w:rsidRPr="00711B06">
        <w:rPr>
          <w:rFonts w:ascii="Times New Roman" w:hAnsi="Times New Roman" w:cs="Times New Roman"/>
          <w:sz w:val="24"/>
          <w:szCs w:val="24"/>
        </w:rPr>
        <w:t>procjen</w:t>
      </w:r>
      <w:r w:rsidR="00FD38D6" w:rsidRPr="00711B06">
        <w:rPr>
          <w:rFonts w:ascii="Times New Roman" w:hAnsi="Times New Roman" w:cs="Times New Roman"/>
          <w:sz w:val="24"/>
          <w:szCs w:val="24"/>
        </w:rPr>
        <w:t xml:space="preserve">e, </w:t>
      </w:r>
      <w:r w:rsidRPr="00711B06">
        <w:rPr>
          <w:rFonts w:ascii="Times New Roman" w:hAnsi="Times New Roman" w:cs="Times New Roman"/>
          <w:sz w:val="24"/>
          <w:szCs w:val="24"/>
        </w:rPr>
        <w:t>zatražiti vršenje inspekcijskog nadzora.</w:t>
      </w:r>
    </w:p>
    <w:p w14:paraId="68CF622B" w14:textId="77777777" w:rsidR="00006B6E" w:rsidRDefault="00B34598" w:rsidP="0000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B06">
        <w:rPr>
          <w:rFonts w:ascii="Times New Roman" w:hAnsi="Times New Roman" w:cs="Times New Roman"/>
          <w:sz w:val="24"/>
          <w:szCs w:val="24"/>
        </w:rPr>
        <w:t xml:space="preserve">Kantonalni veterinarski inspektor </w:t>
      </w:r>
      <w:r w:rsidR="00FD38D6" w:rsidRPr="00711B06">
        <w:rPr>
          <w:rFonts w:ascii="Times New Roman" w:hAnsi="Times New Roman" w:cs="Times New Roman"/>
          <w:sz w:val="24"/>
          <w:szCs w:val="24"/>
        </w:rPr>
        <w:t>d</w:t>
      </w:r>
      <w:r w:rsidRPr="00711B06">
        <w:rPr>
          <w:rFonts w:ascii="Times New Roman" w:hAnsi="Times New Roman" w:cs="Times New Roman"/>
          <w:sz w:val="24"/>
          <w:szCs w:val="24"/>
        </w:rPr>
        <w:t>užan</w:t>
      </w:r>
      <w:r w:rsidR="00FD38D6" w:rsidRPr="00711B06">
        <w:rPr>
          <w:rFonts w:ascii="Times New Roman" w:hAnsi="Times New Roman" w:cs="Times New Roman"/>
          <w:sz w:val="24"/>
          <w:szCs w:val="24"/>
        </w:rPr>
        <w:t xml:space="preserve"> je u vezi sa svakim </w:t>
      </w:r>
      <w:r w:rsidRPr="00711B06">
        <w:rPr>
          <w:rFonts w:ascii="Times New Roman" w:hAnsi="Times New Roman" w:cs="Times New Roman"/>
          <w:sz w:val="24"/>
          <w:szCs w:val="24"/>
        </w:rPr>
        <w:t>pojedinačni</w:t>
      </w:r>
      <w:r w:rsidR="00FD38D6" w:rsidRPr="00711B06">
        <w:rPr>
          <w:rFonts w:ascii="Times New Roman" w:hAnsi="Times New Roman" w:cs="Times New Roman"/>
          <w:sz w:val="24"/>
          <w:szCs w:val="24"/>
        </w:rPr>
        <w:t>m</w:t>
      </w:r>
      <w:r w:rsidRPr="00711B06">
        <w:rPr>
          <w:rFonts w:ascii="Times New Roman" w:hAnsi="Times New Roman" w:cs="Times New Roman"/>
          <w:sz w:val="24"/>
          <w:szCs w:val="24"/>
        </w:rPr>
        <w:t xml:space="preserve"> zahtjev</w:t>
      </w:r>
      <w:r w:rsidR="00FD38D6" w:rsidRPr="00711B06">
        <w:rPr>
          <w:rFonts w:ascii="Times New Roman" w:hAnsi="Times New Roman" w:cs="Times New Roman"/>
          <w:sz w:val="24"/>
          <w:szCs w:val="24"/>
        </w:rPr>
        <w:t>om</w:t>
      </w:r>
      <w:r w:rsidRPr="00711B06">
        <w:rPr>
          <w:rFonts w:ascii="Times New Roman" w:hAnsi="Times New Roman" w:cs="Times New Roman"/>
          <w:sz w:val="24"/>
          <w:szCs w:val="24"/>
        </w:rPr>
        <w:t xml:space="preserve"> za vršenje inspekcijskog nadzora, dostaviti </w:t>
      </w:r>
      <w:r w:rsidR="00FD38D6" w:rsidRPr="00711B06">
        <w:rPr>
          <w:rFonts w:ascii="Times New Roman" w:hAnsi="Times New Roman" w:cs="Times New Roman"/>
          <w:sz w:val="24"/>
          <w:szCs w:val="24"/>
        </w:rPr>
        <w:t xml:space="preserve">Ministarstvu </w:t>
      </w:r>
      <w:r w:rsidRPr="00711B06">
        <w:rPr>
          <w:rFonts w:ascii="Times New Roman" w:hAnsi="Times New Roman" w:cs="Times New Roman"/>
          <w:sz w:val="24"/>
          <w:szCs w:val="24"/>
        </w:rPr>
        <w:t xml:space="preserve">zapisnik o izvršenom inspekcijskom nadzoru, najkasnije u roku od sedam (7) dana od dana zaprimanja zahtjeva.  </w:t>
      </w:r>
    </w:p>
    <w:p w14:paraId="76F5E7EE" w14:textId="77777777" w:rsidR="00B47A66" w:rsidRDefault="00B47A66" w:rsidP="0000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CF8D45" w14:textId="77777777" w:rsidR="00B34598" w:rsidRDefault="00006B6E" w:rsidP="00006B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B34598" w:rsidRPr="00711B06">
        <w:rPr>
          <w:rFonts w:ascii="Times New Roman" w:hAnsi="Times New Roman" w:cs="Times New Roman"/>
          <w:b/>
          <w:sz w:val="24"/>
          <w:szCs w:val="24"/>
        </w:rPr>
        <w:t>VII</w:t>
      </w:r>
    </w:p>
    <w:p w14:paraId="7F6B7AFC" w14:textId="77777777" w:rsidR="00B47A66" w:rsidRPr="00006B6E" w:rsidRDefault="00B47A66" w:rsidP="0000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5A1D77" w14:textId="77777777" w:rsidR="00B34598" w:rsidRPr="00711B06" w:rsidRDefault="00B34598" w:rsidP="00FD3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B06">
        <w:rPr>
          <w:rFonts w:ascii="Times New Roman" w:hAnsi="Times New Roman" w:cs="Times New Roman"/>
          <w:sz w:val="24"/>
          <w:szCs w:val="24"/>
        </w:rPr>
        <w:t xml:space="preserve">U slučaju kada Ministarstvo utvrdi da je određena veterinarska organizacija, prilikom podnošenja zahtjeva za isplatu sredstava za </w:t>
      </w:r>
      <w:r w:rsidR="00422A6F">
        <w:rPr>
          <w:rFonts w:ascii="Times New Roman" w:hAnsi="Times New Roman" w:cs="Times New Roman"/>
          <w:sz w:val="24"/>
          <w:szCs w:val="24"/>
        </w:rPr>
        <w:t>obavljeno vještačko osjemenjivanje iz</w:t>
      </w:r>
      <w:r w:rsidRPr="00711B06">
        <w:rPr>
          <w:rFonts w:ascii="Times New Roman" w:hAnsi="Times New Roman" w:cs="Times New Roman"/>
          <w:sz w:val="24"/>
          <w:szCs w:val="24"/>
        </w:rPr>
        <w:t xml:space="preserve"> tačke I ove Odluke, podnijela ili predočila lažne podatke ili isprave ili prešutila određene okolnosti i činjenice, o navedenom će obavjestiti Kantonalnog veterinarskog inspektora, radi utvrđivanja i izricanja upravnih i</w:t>
      </w:r>
      <w:r w:rsidR="00FD38D6" w:rsidRPr="00711B06">
        <w:rPr>
          <w:rFonts w:ascii="Times New Roman" w:hAnsi="Times New Roman" w:cs="Times New Roman"/>
          <w:sz w:val="24"/>
          <w:szCs w:val="24"/>
        </w:rPr>
        <w:t>li</w:t>
      </w:r>
      <w:r w:rsidRPr="00711B06">
        <w:rPr>
          <w:rFonts w:ascii="Times New Roman" w:hAnsi="Times New Roman" w:cs="Times New Roman"/>
          <w:sz w:val="24"/>
          <w:szCs w:val="24"/>
        </w:rPr>
        <w:t xml:space="preserve"> drugih mjera.</w:t>
      </w:r>
    </w:p>
    <w:p w14:paraId="71294B40" w14:textId="77777777" w:rsidR="00FD38D6" w:rsidRDefault="00B34598" w:rsidP="00427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B06">
        <w:rPr>
          <w:rFonts w:ascii="Times New Roman" w:hAnsi="Times New Roman" w:cs="Times New Roman"/>
          <w:sz w:val="24"/>
          <w:szCs w:val="24"/>
        </w:rPr>
        <w:t>Ukoliko Ministarstvo utvrdi da je radnjama iz stava (1) ovog člana ostvarena nezakonita korist, pokrenut će i provesti postupak za povrat nezakonito stečenih sredstava.</w:t>
      </w:r>
    </w:p>
    <w:p w14:paraId="5838BB1A" w14:textId="77777777" w:rsidR="00E32B94" w:rsidRPr="00711B06" w:rsidRDefault="00E32B94" w:rsidP="00427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6EC12B" w14:textId="77777777" w:rsidR="00E32B94" w:rsidRDefault="00B34598" w:rsidP="00E32B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6">
        <w:rPr>
          <w:rFonts w:ascii="Times New Roman" w:hAnsi="Times New Roman" w:cs="Times New Roman"/>
          <w:b/>
          <w:sz w:val="24"/>
          <w:szCs w:val="24"/>
        </w:rPr>
        <w:t>VIII</w:t>
      </w:r>
    </w:p>
    <w:p w14:paraId="1AF5579B" w14:textId="77777777" w:rsidR="00D87D9C" w:rsidRPr="00006B6E" w:rsidRDefault="002470FE" w:rsidP="00006B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6">
        <w:rPr>
          <w:rFonts w:ascii="Times New Roman" w:hAnsi="Times New Roman" w:cs="Times New Roman"/>
          <w:sz w:val="24"/>
          <w:szCs w:val="24"/>
        </w:rPr>
        <w:t>Za realizaciju ove O</w:t>
      </w:r>
      <w:r w:rsidR="00D87D9C" w:rsidRPr="00711B06">
        <w:rPr>
          <w:rFonts w:ascii="Times New Roman" w:hAnsi="Times New Roman" w:cs="Times New Roman"/>
          <w:sz w:val="24"/>
          <w:szCs w:val="24"/>
        </w:rPr>
        <w:t>dluke zadužuje se Ministarstvo i Ministarstvo finansija</w:t>
      </w:r>
      <w:r w:rsidR="00FD38D6" w:rsidRPr="00711B06">
        <w:rPr>
          <w:rFonts w:ascii="Times New Roman" w:hAnsi="Times New Roman" w:cs="Times New Roman"/>
          <w:sz w:val="24"/>
          <w:szCs w:val="24"/>
        </w:rPr>
        <w:t xml:space="preserve"> Tuzlanskog kantona</w:t>
      </w:r>
      <w:r w:rsidR="00D87D9C" w:rsidRPr="00711B06">
        <w:rPr>
          <w:rFonts w:ascii="Times New Roman" w:hAnsi="Times New Roman" w:cs="Times New Roman"/>
          <w:sz w:val="24"/>
          <w:szCs w:val="24"/>
        </w:rPr>
        <w:t>.</w:t>
      </w:r>
    </w:p>
    <w:p w14:paraId="512E85A3" w14:textId="77777777" w:rsidR="000F5B89" w:rsidRPr="00711B06" w:rsidRDefault="00B34598" w:rsidP="003750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06">
        <w:rPr>
          <w:rFonts w:ascii="Times New Roman" w:hAnsi="Times New Roman" w:cs="Times New Roman"/>
          <w:b/>
          <w:sz w:val="24"/>
          <w:szCs w:val="24"/>
        </w:rPr>
        <w:t>IX</w:t>
      </w:r>
    </w:p>
    <w:p w14:paraId="00C99E21" w14:textId="77777777" w:rsidR="0019760F" w:rsidRDefault="0019760F" w:rsidP="0019760F">
      <w:pPr>
        <w:tabs>
          <w:tab w:val="center" w:pos="7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60F">
        <w:rPr>
          <w:rFonts w:ascii="Times New Roman" w:hAnsi="Times New Roman" w:cs="Times New Roman"/>
          <w:sz w:val="24"/>
          <w:szCs w:val="24"/>
        </w:rPr>
        <w:t xml:space="preserve">Ova Odluka stupa na snagu danom </w:t>
      </w:r>
      <w:r w:rsidR="001B4376">
        <w:rPr>
          <w:rFonts w:ascii="Times New Roman" w:hAnsi="Times New Roman" w:cs="Times New Roman"/>
          <w:sz w:val="24"/>
          <w:szCs w:val="24"/>
        </w:rPr>
        <w:t>donošenja</w:t>
      </w:r>
      <w:r w:rsidRPr="0019760F">
        <w:rPr>
          <w:rFonts w:ascii="Times New Roman" w:hAnsi="Times New Roman" w:cs="Times New Roman"/>
          <w:sz w:val="24"/>
          <w:szCs w:val="24"/>
        </w:rPr>
        <w:t>, a bit će objavljena u ''Službenim novinama Tuzlanskog kantona''.</w:t>
      </w:r>
    </w:p>
    <w:p w14:paraId="51C3F848" w14:textId="77777777" w:rsidR="00F963E0" w:rsidRDefault="00F963E0" w:rsidP="0019760F">
      <w:pPr>
        <w:tabs>
          <w:tab w:val="center" w:pos="7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78FC3" w14:textId="77777777" w:rsidR="00F963E0" w:rsidRDefault="00F963E0" w:rsidP="00087057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3053A" w14:textId="77777777" w:rsidR="00F963E0" w:rsidRDefault="00F963E0" w:rsidP="0019760F">
      <w:pPr>
        <w:tabs>
          <w:tab w:val="center" w:pos="7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9C76A8" w14:textId="77777777" w:rsidR="00835BD9" w:rsidRPr="0019760F" w:rsidRDefault="00835BD9" w:rsidP="0019760F">
      <w:pPr>
        <w:tabs>
          <w:tab w:val="center" w:pos="7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80FD26" w14:textId="77777777" w:rsidR="00374123" w:rsidRPr="00711B06" w:rsidRDefault="00431052" w:rsidP="003750AE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374123" w:rsidRPr="00711B06">
        <w:rPr>
          <w:rFonts w:ascii="Times New Roman" w:hAnsi="Times New Roman" w:cs="Times New Roman"/>
          <w:b/>
          <w:sz w:val="24"/>
          <w:szCs w:val="24"/>
          <w:lang w:val="bs-Latn-BA"/>
        </w:rPr>
        <w:t>B</w:t>
      </w:r>
      <w:r w:rsidR="00902DED" w:rsidRPr="00711B06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osna i Hercegovina </w:t>
      </w:r>
      <w:r w:rsidR="00374123" w:rsidRPr="00711B06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374123" w:rsidRPr="00711B06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="00902DED" w:rsidRPr="00711B06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</w:t>
      </w:r>
      <w:r w:rsidR="00374123" w:rsidRPr="00711B06">
        <w:rPr>
          <w:rFonts w:ascii="Times New Roman" w:hAnsi="Times New Roman" w:cs="Times New Roman"/>
          <w:b/>
          <w:sz w:val="24"/>
          <w:szCs w:val="24"/>
        </w:rPr>
        <w:t>M I N I S T A R</w:t>
      </w:r>
    </w:p>
    <w:p w14:paraId="1B7C66C9" w14:textId="77777777" w:rsidR="00374123" w:rsidRPr="00711B06" w:rsidRDefault="002001CB" w:rsidP="003750AE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374123" w:rsidRPr="00711B06">
        <w:rPr>
          <w:rFonts w:ascii="Times New Roman" w:hAnsi="Times New Roman" w:cs="Times New Roman"/>
          <w:b/>
          <w:sz w:val="24"/>
          <w:szCs w:val="24"/>
          <w:lang w:val="bs-Latn-BA"/>
        </w:rPr>
        <w:t>Federacija Bosne i Hercegovine</w:t>
      </w:r>
    </w:p>
    <w:p w14:paraId="0E7FE78B" w14:textId="77777777" w:rsidR="00374123" w:rsidRPr="00711B06" w:rsidRDefault="00902DED" w:rsidP="003750AE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11B06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</w:t>
      </w:r>
      <w:r w:rsidR="00374123" w:rsidRPr="00711B06">
        <w:rPr>
          <w:rFonts w:ascii="Times New Roman" w:hAnsi="Times New Roman" w:cs="Times New Roman"/>
          <w:b/>
          <w:sz w:val="24"/>
          <w:szCs w:val="24"/>
          <w:lang w:val="bs-Latn-BA"/>
        </w:rPr>
        <w:t>TUZLANSKI KANTON</w:t>
      </w:r>
      <w:r w:rsidR="00374123" w:rsidRPr="00711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123" w:rsidRPr="00711B06">
        <w:rPr>
          <w:rFonts w:ascii="Times New Roman" w:hAnsi="Times New Roman" w:cs="Times New Roman"/>
          <w:b/>
          <w:sz w:val="24"/>
          <w:szCs w:val="24"/>
        </w:rPr>
        <w:tab/>
      </w:r>
      <w:r w:rsidRPr="00711B0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95486">
        <w:rPr>
          <w:rFonts w:ascii="Times New Roman" w:hAnsi="Times New Roman" w:cs="Times New Roman"/>
          <w:b/>
          <w:sz w:val="24"/>
          <w:szCs w:val="24"/>
        </w:rPr>
        <w:t>mr.</w:t>
      </w:r>
      <w:r w:rsidR="00A810BE">
        <w:rPr>
          <w:rFonts w:ascii="Times New Roman" w:hAnsi="Times New Roman" w:cs="Times New Roman"/>
          <w:b/>
          <w:sz w:val="24"/>
          <w:szCs w:val="24"/>
        </w:rPr>
        <w:t xml:space="preserve"> Fedahija Ahmetović</w:t>
      </w:r>
    </w:p>
    <w:p w14:paraId="5BE26DA7" w14:textId="77777777" w:rsidR="00374123" w:rsidRPr="00711B06" w:rsidRDefault="00902DED" w:rsidP="003750AE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11B06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</w:t>
      </w:r>
      <w:r w:rsidR="00374123" w:rsidRPr="00711B06">
        <w:rPr>
          <w:rFonts w:ascii="Times New Roman" w:hAnsi="Times New Roman" w:cs="Times New Roman"/>
          <w:b/>
          <w:sz w:val="24"/>
          <w:szCs w:val="24"/>
          <w:lang w:val="bs-Latn-BA"/>
        </w:rPr>
        <w:t>Ministarstvo poljoprivrede,</w:t>
      </w:r>
    </w:p>
    <w:p w14:paraId="18957550" w14:textId="77777777" w:rsidR="00006B6E" w:rsidRDefault="00902DED" w:rsidP="003750AE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11B06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</w:t>
      </w:r>
      <w:r w:rsidR="00374123" w:rsidRPr="00711B06">
        <w:rPr>
          <w:rFonts w:ascii="Times New Roman" w:hAnsi="Times New Roman" w:cs="Times New Roman"/>
          <w:b/>
          <w:sz w:val="24"/>
          <w:szCs w:val="24"/>
          <w:lang w:val="bs-Latn-BA"/>
        </w:rPr>
        <w:t>šumarstva i vodoprivrede</w:t>
      </w:r>
    </w:p>
    <w:p w14:paraId="587FB5AB" w14:textId="77777777" w:rsidR="00F264AE" w:rsidRPr="00835BD9" w:rsidRDefault="00F264AE" w:rsidP="003750AE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38C24924" w14:textId="0529CF52" w:rsidR="00D87D9C" w:rsidRPr="00F264AE" w:rsidRDefault="000F5B89" w:rsidP="003750AE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6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Broj: </w:t>
      </w:r>
      <w:r w:rsidR="00006B6E" w:rsidRPr="00F26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04/1-</w:t>
      </w:r>
      <w:r w:rsidR="003654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</w:t>
      </w:r>
      <w:bookmarkStart w:id="0" w:name="_GoBack"/>
      <w:bookmarkEnd w:id="0"/>
      <w:r w:rsidR="004C2669" w:rsidRPr="00F26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957CCC" w:rsidRPr="00F26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835BD9" w:rsidRPr="00F26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06B6E" w:rsidRPr="00F26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0B54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19207</w:t>
      </w:r>
      <w:r w:rsidR="00910DF4" w:rsidRPr="00F26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</w:t>
      </w:r>
      <w:r w:rsidR="00E41B4D" w:rsidRPr="00F26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107CC412" w14:textId="6ABC651B" w:rsidR="000F5B89" w:rsidRPr="00F264AE" w:rsidRDefault="000F5B89" w:rsidP="003750AE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6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Datum:</w:t>
      </w:r>
      <w:r w:rsidR="00A95486" w:rsidRPr="00F26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264AE" w:rsidRPr="00F26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="00910DF4" w:rsidRPr="00F26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.06.202</w:t>
      </w:r>
      <w:r w:rsidR="00E41B4D" w:rsidRPr="00F26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1C52F2" w:rsidRPr="00F26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34805" w:rsidRPr="00F26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godine</w:t>
      </w:r>
    </w:p>
    <w:p w14:paraId="26446F61" w14:textId="77777777" w:rsidR="006F71F1" w:rsidRPr="00F264AE" w:rsidRDefault="006F71F1" w:rsidP="00181A96">
      <w:pPr>
        <w:tabs>
          <w:tab w:val="center" w:pos="7230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2A719A81" w14:textId="77777777" w:rsidR="00910DF4" w:rsidRDefault="00910DF4" w:rsidP="00D419C8">
      <w:pPr>
        <w:tabs>
          <w:tab w:val="center" w:pos="723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3411E87" w14:textId="77777777" w:rsidR="00D419C8" w:rsidRPr="00711B06" w:rsidRDefault="00D419C8" w:rsidP="00D419C8">
      <w:pPr>
        <w:tabs>
          <w:tab w:val="center" w:pos="723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11B06">
        <w:rPr>
          <w:rFonts w:ascii="Times New Roman" w:hAnsi="Times New Roman" w:cs="Times New Roman"/>
          <w:b/>
          <w:noProof/>
          <w:sz w:val="24"/>
          <w:szCs w:val="24"/>
        </w:rPr>
        <w:t xml:space="preserve">O b r a z l o ž e nj e </w:t>
      </w:r>
    </w:p>
    <w:p w14:paraId="543D0ED0" w14:textId="77777777" w:rsidR="000623FD" w:rsidRPr="000623FD" w:rsidRDefault="000623FD" w:rsidP="000623F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623FD">
        <w:rPr>
          <w:rFonts w:ascii="Times New Roman" w:hAnsi="Times New Roman" w:cs="Times New Roman"/>
          <w:b/>
          <w:noProof/>
          <w:sz w:val="24"/>
          <w:szCs w:val="24"/>
        </w:rPr>
        <w:t>o podmirenju dijela troškova za vještačko osjemenjivanje krava</w:t>
      </w:r>
    </w:p>
    <w:p w14:paraId="456E1F5F" w14:textId="77777777" w:rsidR="00D419C8" w:rsidRPr="00711B06" w:rsidRDefault="00D419C8" w:rsidP="00D419C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CB6693D" w14:textId="77777777" w:rsidR="00D419C8" w:rsidRPr="00711B06" w:rsidRDefault="00D419C8" w:rsidP="000623F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CF007F3" w14:textId="77777777" w:rsidR="00D419C8" w:rsidRPr="00711B06" w:rsidRDefault="00D419C8" w:rsidP="00D419C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1B06">
        <w:rPr>
          <w:rFonts w:ascii="Times New Roman" w:hAnsi="Times New Roman" w:cs="Times New Roman"/>
          <w:noProof/>
          <w:sz w:val="24"/>
          <w:szCs w:val="24"/>
        </w:rPr>
        <w:t>Odredbama Zakona o veterinarstvu ("Službene novine Federacije Bosne i Hercegovine", broj: 46/00</w:t>
      </w:r>
      <w:r w:rsidR="00510BF6">
        <w:rPr>
          <w:rFonts w:ascii="Times New Roman" w:hAnsi="Times New Roman" w:cs="Times New Roman"/>
          <w:noProof/>
          <w:sz w:val="24"/>
          <w:szCs w:val="24"/>
        </w:rPr>
        <w:t>, u daljem tekstu: Zakon o veterinarstvu</w:t>
      </w:r>
      <w:r w:rsidR="00B47A66">
        <w:rPr>
          <w:rFonts w:ascii="Times New Roman" w:hAnsi="Times New Roman" w:cs="Times New Roman"/>
          <w:noProof/>
          <w:sz w:val="24"/>
          <w:szCs w:val="24"/>
        </w:rPr>
        <w:t xml:space="preserve"> FBiH</w:t>
      </w:r>
      <w:r w:rsidRPr="00711B06">
        <w:rPr>
          <w:rFonts w:ascii="Times New Roman" w:hAnsi="Times New Roman" w:cs="Times New Roman"/>
          <w:noProof/>
          <w:sz w:val="24"/>
          <w:szCs w:val="24"/>
        </w:rPr>
        <w:t xml:space="preserve">) propisana je </w:t>
      </w:r>
      <w:r w:rsidRPr="00910DF4">
        <w:rPr>
          <w:rFonts w:ascii="Times New Roman" w:hAnsi="Times New Roman" w:cs="Times New Roman"/>
          <w:b/>
          <w:noProof/>
          <w:sz w:val="24"/>
          <w:szCs w:val="24"/>
        </w:rPr>
        <w:t>obaveza</w:t>
      </w:r>
      <w:r w:rsidRPr="00711B06">
        <w:rPr>
          <w:rFonts w:ascii="Times New Roman" w:hAnsi="Times New Roman" w:cs="Times New Roman"/>
          <w:noProof/>
          <w:sz w:val="24"/>
          <w:szCs w:val="24"/>
        </w:rPr>
        <w:t xml:space="preserve"> da kantoni u svojim budžetima osiguravaju sredstva, i to za: isplatu naknada za ubijene i zaklane životinje i uništene predmete tokom provođenja naređenih mjera, podmirenje troškova za prevenciju, suzbijanje i iskorjenjivanje zaraznih bolesti kod životinja koje su od posebnog interesa za kanton, </w:t>
      </w:r>
      <w:r w:rsidRPr="00910DF4">
        <w:rPr>
          <w:rFonts w:ascii="Times New Roman" w:hAnsi="Times New Roman" w:cs="Times New Roman"/>
          <w:b/>
          <w:noProof/>
          <w:sz w:val="24"/>
          <w:szCs w:val="24"/>
        </w:rPr>
        <w:t>podmirenje dijela troškova za umjetnu oplodnju krava,</w:t>
      </w:r>
      <w:r w:rsidRPr="00711B06">
        <w:rPr>
          <w:rFonts w:ascii="Times New Roman" w:hAnsi="Times New Roman" w:cs="Times New Roman"/>
          <w:noProof/>
          <w:sz w:val="24"/>
          <w:szCs w:val="24"/>
        </w:rPr>
        <w:t xml:space="preserve"> obilježavanje životinja i drugih zootehničkih i zoohigijenskih mjera, podmirenje dijela troškova provođenja mastitis testa.</w:t>
      </w:r>
    </w:p>
    <w:p w14:paraId="4F6DD75C" w14:textId="77777777" w:rsidR="00510BF6" w:rsidRPr="00510BF6" w:rsidRDefault="00510BF6" w:rsidP="00910DF4">
      <w:pPr>
        <w:pBdr>
          <w:top w:val="nil"/>
          <w:left w:val="nil"/>
          <w:bottom w:val="nil"/>
          <w:right w:val="nil"/>
          <w:between w:val="nil"/>
        </w:pBdr>
        <w:tabs>
          <w:tab w:val="right" w:pos="7938"/>
        </w:tabs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9BB146" w14:textId="07983744" w:rsidR="00D419C8" w:rsidRDefault="00D419C8" w:rsidP="0044564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1B06">
        <w:rPr>
          <w:rFonts w:ascii="Times New Roman" w:hAnsi="Times New Roman" w:cs="Times New Roman"/>
          <w:noProof/>
          <w:sz w:val="24"/>
          <w:szCs w:val="24"/>
        </w:rPr>
        <w:t>S obzirom na naprijed navedeno, kao i na potrebu za unaprijeđenje zdravlja životinja na području Tuzlanskog kantona, Ministarstvo poljoprivrede, šumarstva i vodoprivrede Tuzlanskog kantona</w:t>
      </w:r>
      <w:r w:rsidR="00B47A66">
        <w:rPr>
          <w:rFonts w:ascii="Times New Roman" w:hAnsi="Times New Roman" w:cs="Times New Roman"/>
          <w:noProof/>
          <w:sz w:val="24"/>
          <w:szCs w:val="24"/>
        </w:rPr>
        <w:t xml:space="preserve"> (u daljem tekstu: Ministarstvo)</w:t>
      </w:r>
      <w:r w:rsidRPr="00711B06">
        <w:rPr>
          <w:rFonts w:ascii="Times New Roman" w:hAnsi="Times New Roman" w:cs="Times New Roman"/>
          <w:noProof/>
          <w:sz w:val="24"/>
          <w:szCs w:val="24"/>
        </w:rPr>
        <w:t xml:space="preserve"> je donijelo Program mjera zdravstvene zaštite životinja, na području Tuzlanskog kantona, za 20</w:t>
      </w:r>
      <w:r w:rsidR="00957CCC">
        <w:rPr>
          <w:rFonts w:ascii="Times New Roman" w:hAnsi="Times New Roman" w:cs="Times New Roman"/>
          <w:noProof/>
          <w:sz w:val="24"/>
          <w:szCs w:val="24"/>
        </w:rPr>
        <w:t>2</w:t>
      </w:r>
      <w:r w:rsidR="00445647">
        <w:rPr>
          <w:rFonts w:ascii="Times New Roman" w:hAnsi="Times New Roman" w:cs="Times New Roman"/>
          <w:noProof/>
          <w:sz w:val="24"/>
          <w:szCs w:val="24"/>
        </w:rPr>
        <w:t>6</w:t>
      </w:r>
      <w:r w:rsidRPr="00711B06">
        <w:rPr>
          <w:rFonts w:ascii="Times New Roman" w:hAnsi="Times New Roman" w:cs="Times New Roman"/>
          <w:noProof/>
          <w:sz w:val="24"/>
          <w:szCs w:val="24"/>
        </w:rPr>
        <w:t xml:space="preserve">. godinu, </w:t>
      </w:r>
      <w:r w:rsidR="00957CCC">
        <w:rPr>
          <w:rFonts w:ascii="Times New Roman" w:hAnsi="Times New Roman" w:cs="Times New Roman"/>
          <w:noProof/>
          <w:sz w:val="24"/>
          <w:szCs w:val="24"/>
        </w:rPr>
        <w:t>na koji je data</w:t>
      </w:r>
      <w:r w:rsidRPr="00711B06">
        <w:rPr>
          <w:rFonts w:ascii="Times New Roman" w:hAnsi="Times New Roman" w:cs="Times New Roman"/>
          <w:noProof/>
          <w:sz w:val="24"/>
          <w:szCs w:val="24"/>
        </w:rPr>
        <w:t xml:space="preserve"> sagl</w:t>
      </w:r>
      <w:r w:rsidR="000623FD">
        <w:rPr>
          <w:rFonts w:ascii="Times New Roman" w:hAnsi="Times New Roman" w:cs="Times New Roman"/>
          <w:noProof/>
          <w:sz w:val="24"/>
          <w:szCs w:val="24"/>
        </w:rPr>
        <w:t>asnost Vlade Tuzlanskog kantona (u daljem tekstu:</w:t>
      </w:r>
      <w:r w:rsidR="00B47A6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623FD">
        <w:rPr>
          <w:rFonts w:ascii="Times New Roman" w:hAnsi="Times New Roman" w:cs="Times New Roman"/>
          <w:noProof/>
          <w:sz w:val="24"/>
          <w:szCs w:val="24"/>
        </w:rPr>
        <w:t>Program)</w:t>
      </w:r>
      <w:r w:rsidR="00445647">
        <w:rPr>
          <w:rFonts w:ascii="Times New Roman" w:hAnsi="Times New Roman" w:cs="Times New Roman"/>
          <w:noProof/>
          <w:sz w:val="24"/>
          <w:szCs w:val="24"/>
        </w:rPr>
        <w:t>, u skladu sa članom</w:t>
      </w:r>
      <w:r w:rsidR="00445647" w:rsidRPr="00445647">
        <w:rPr>
          <w:rFonts w:ascii="Times New Roman" w:hAnsi="Times New Roman" w:cs="Times New Roman"/>
          <w:noProof/>
          <w:sz w:val="24"/>
          <w:szCs w:val="24"/>
        </w:rPr>
        <w:t>72., stav (6). Zakona o izvršenju budžeta Tuzlanskog kantona za 2026</w:t>
      </w:r>
      <w:r w:rsidR="00087057">
        <w:rPr>
          <w:rFonts w:ascii="Times New Roman" w:hAnsi="Times New Roman" w:cs="Times New Roman"/>
          <w:noProof/>
          <w:sz w:val="24"/>
          <w:szCs w:val="24"/>
        </w:rPr>
        <w:t>.</w:t>
      </w:r>
      <w:r w:rsidR="00445647" w:rsidRPr="00445647">
        <w:rPr>
          <w:rFonts w:ascii="Times New Roman" w:hAnsi="Times New Roman" w:cs="Times New Roman"/>
          <w:noProof/>
          <w:sz w:val="24"/>
          <w:szCs w:val="24"/>
        </w:rPr>
        <w:t xml:space="preserve"> godinu („Službene novine Tuzlan</w:t>
      </w:r>
      <w:r w:rsidR="00087057">
        <w:rPr>
          <w:rFonts w:ascii="Times New Roman" w:hAnsi="Times New Roman" w:cs="Times New Roman"/>
          <w:noProof/>
          <w:sz w:val="24"/>
          <w:szCs w:val="24"/>
        </w:rPr>
        <w:t>skog kantona“, broj: 18/25,</w:t>
      </w:r>
      <w:r w:rsidR="00445647" w:rsidRPr="00445647">
        <w:rPr>
          <w:rFonts w:ascii="Times New Roman" w:hAnsi="Times New Roman" w:cs="Times New Roman"/>
          <w:noProof/>
          <w:sz w:val="24"/>
          <w:szCs w:val="24"/>
        </w:rPr>
        <w:t xml:space="preserve"> 3/26</w:t>
      </w:r>
      <w:r w:rsidR="00087057">
        <w:rPr>
          <w:rFonts w:ascii="Times New Roman" w:hAnsi="Times New Roman" w:cs="Times New Roman"/>
          <w:noProof/>
          <w:sz w:val="24"/>
          <w:szCs w:val="24"/>
        </w:rPr>
        <w:t xml:space="preserve"> i 8/26</w:t>
      </w:r>
      <w:r w:rsidR="00445647" w:rsidRPr="00445647">
        <w:rPr>
          <w:rFonts w:ascii="Times New Roman" w:hAnsi="Times New Roman" w:cs="Times New Roman"/>
          <w:noProof/>
          <w:sz w:val="24"/>
          <w:szCs w:val="24"/>
        </w:rPr>
        <w:t>)</w:t>
      </w:r>
      <w:r w:rsidR="00445647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23EC9762" w14:textId="77777777" w:rsidR="00445647" w:rsidRPr="00711B06" w:rsidRDefault="00445647" w:rsidP="0044564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67852FB" w14:textId="7B1100EF" w:rsidR="00C508A0" w:rsidRPr="004E0DF6" w:rsidRDefault="00C508A0" w:rsidP="00C508A0">
      <w:pPr>
        <w:tabs>
          <w:tab w:val="left" w:pos="567"/>
          <w:tab w:val="center" w:pos="6946"/>
        </w:tabs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3F7B6A">
        <w:rPr>
          <w:rFonts w:ascii="Times New Roman" w:hAnsi="Times New Roman" w:cs="Times New Roman"/>
          <w:noProof/>
          <w:sz w:val="24"/>
          <w:szCs w:val="24"/>
        </w:rPr>
        <w:t>Ukupna sredstv</w:t>
      </w:r>
      <w:r w:rsidR="00910DF4">
        <w:rPr>
          <w:rFonts w:ascii="Times New Roman" w:hAnsi="Times New Roman" w:cs="Times New Roman"/>
          <w:noProof/>
          <w:sz w:val="24"/>
          <w:szCs w:val="24"/>
        </w:rPr>
        <w:t xml:space="preserve">a za realizaciju </w:t>
      </w:r>
      <w:r w:rsidR="00445647" w:rsidRPr="004E0DF6">
        <w:rPr>
          <w:rFonts w:ascii="Times New Roman" w:hAnsi="Times New Roman" w:cs="Times New Roman"/>
          <w:noProof/>
          <w:sz w:val="24"/>
          <w:szCs w:val="24"/>
        </w:rPr>
        <w:t>Programa u 2026</w:t>
      </w:r>
      <w:r w:rsidR="00910DF4" w:rsidRPr="004E0DF6">
        <w:rPr>
          <w:rFonts w:ascii="Times New Roman" w:hAnsi="Times New Roman" w:cs="Times New Roman"/>
          <w:noProof/>
          <w:sz w:val="24"/>
          <w:szCs w:val="24"/>
        </w:rPr>
        <w:t xml:space="preserve">. godini, u visini od </w:t>
      </w:r>
      <w:r w:rsidR="00BF392B" w:rsidRPr="004E0DF6">
        <w:rPr>
          <w:rFonts w:ascii="Times New Roman" w:hAnsi="Times New Roman" w:cs="Times New Roman"/>
          <w:noProof/>
          <w:sz w:val="24"/>
          <w:szCs w:val="24"/>
        </w:rPr>
        <w:t>600</w:t>
      </w:r>
      <w:r w:rsidRPr="004E0DF6">
        <w:rPr>
          <w:rFonts w:ascii="Times New Roman" w:hAnsi="Times New Roman" w:cs="Times New Roman"/>
          <w:noProof/>
          <w:sz w:val="24"/>
          <w:szCs w:val="24"/>
        </w:rPr>
        <w:t>.000,00 KM, trošit će se za</w:t>
      </w:r>
      <w:r w:rsidR="00910DF4" w:rsidRPr="004E0DF6">
        <w:rPr>
          <w:rFonts w:ascii="Times New Roman" w:hAnsi="Times New Roman" w:cs="Times New Roman"/>
          <w:noProof/>
          <w:sz w:val="24"/>
          <w:szCs w:val="24"/>
        </w:rPr>
        <w:t>:</w:t>
      </w:r>
      <w:r w:rsidRPr="004E0DF6">
        <w:rPr>
          <w:rFonts w:ascii="Times New Roman" w:hAnsi="Times New Roman" w:cs="Times New Roman"/>
          <w:noProof/>
          <w:sz w:val="24"/>
          <w:szCs w:val="24"/>
        </w:rPr>
        <w:t xml:space="preserve"> Podmirenje dijela troškova za vještačko osjemenjivanje krava, </w:t>
      </w:r>
      <w:r w:rsidRPr="004E0DF6">
        <w:rPr>
          <w:rFonts w:ascii="Times New Roman" w:hAnsi="Times New Roman" w:cs="Times New Roman"/>
          <w:bCs/>
          <w:noProof/>
          <w:sz w:val="24"/>
          <w:szCs w:val="24"/>
        </w:rPr>
        <w:t xml:space="preserve">naknadu za eutanazirane životinje, </w:t>
      </w:r>
      <w:r w:rsidR="00910DF4" w:rsidRPr="004E0DF6">
        <w:rPr>
          <w:rFonts w:ascii="Times New Roman" w:hAnsi="Times New Roman" w:cs="Times New Roman"/>
          <w:bCs/>
          <w:noProof/>
          <w:sz w:val="24"/>
          <w:szCs w:val="24"/>
        </w:rPr>
        <w:t>troškove</w:t>
      </w:r>
      <w:r w:rsidRPr="004E0DF6">
        <w:rPr>
          <w:rFonts w:ascii="Times New Roman" w:hAnsi="Times New Roman" w:cs="Times New Roman"/>
          <w:bCs/>
          <w:noProof/>
          <w:sz w:val="24"/>
          <w:szCs w:val="24"/>
        </w:rPr>
        <w:t xml:space="preserve"> provođenja mjera zdravstvene zaštite životinja</w:t>
      </w:r>
      <w:r w:rsidRPr="004E0DF6">
        <w:rPr>
          <w:rFonts w:ascii="Times New Roman" w:hAnsi="Times New Roman" w:cs="Times New Roman"/>
          <w:noProof/>
          <w:sz w:val="24"/>
          <w:szCs w:val="24"/>
        </w:rPr>
        <w:t xml:space="preserve"> po naređenju Kantonalne uprave za inspekcijske poslove Tu</w:t>
      </w:r>
      <w:r w:rsidR="004E0DF6" w:rsidRPr="004E0DF6">
        <w:rPr>
          <w:rFonts w:ascii="Times New Roman" w:hAnsi="Times New Roman" w:cs="Times New Roman"/>
          <w:noProof/>
          <w:sz w:val="24"/>
          <w:szCs w:val="24"/>
        </w:rPr>
        <w:t>zlanskog kanton i troškove mjera</w:t>
      </w:r>
      <w:r w:rsidRPr="004E0DF6">
        <w:rPr>
          <w:rFonts w:ascii="Times New Roman" w:hAnsi="Times New Roman" w:cs="Times New Roman"/>
          <w:noProof/>
          <w:sz w:val="24"/>
          <w:szCs w:val="24"/>
        </w:rPr>
        <w:t xml:space="preserve"> veterinarskog javnog zdravstva, troškove provođenja mjera dijagnostičkog ispitivanja na brucelozu i tuberkulozu muških životinja starijih od 12 mjeseci, </w:t>
      </w:r>
      <w:r w:rsidR="00BF392B" w:rsidRPr="004E0DF6">
        <w:rPr>
          <w:rFonts w:ascii="Times New Roman" w:hAnsi="Times New Roman" w:cs="Times New Roman"/>
          <w:noProof/>
          <w:sz w:val="24"/>
          <w:szCs w:val="24"/>
        </w:rPr>
        <w:t>troškove kontrole zdravlja vimena krava u laktaciji (CMT) i Izolaciju i identifikaciju uzročnika mastitisa sa antibiogramom (kod</w:t>
      </w:r>
      <w:r w:rsidR="004E0DF6" w:rsidRPr="004E0DF6">
        <w:rPr>
          <w:rFonts w:ascii="Times New Roman" w:hAnsi="Times New Roman" w:cs="Times New Roman"/>
          <w:noProof/>
          <w:sz w:val="24"/>
          <w:szCs w:val="24"/>
        </w:rPr>
        <w:t xml:space="preserve"> krav sa pozitivnim</w:t>
      </w:r>
      <w:r w:rsidR="00BF392B" w:rsidRPr="004E0DF6">
        <w:rPr>
          <w:rFonts w:ascii="Times New Roman" w:hAnsi="Times New Roman" w:cs="Times New Roman"/>
          <w:noProof/>
          <w:sz w:val="24"/>
          <w:szCs w:val="24"/>
        </w:rPr>
        <w:t xml:space="preserve"> CMT</w:t>
      </w:r>
      <w:r w:rsidR="004E0DF6" w:rsidRPr="004E0DF6">
        <w:rPr>
          <w:rFonts w:ascii="Times New Roman" w:hAnsi="Times New Roman" w:cs="Times New Roman"/>
          <w:noProof/>
          <w:sz w:val="24"/>
          <w:szCs w:val="24"/>
        </w:rPr>
        <w:t xml:space="preserve"> testom</w:t>
      </w:r>
      <w:r w:rsidR="00BF392B" w:rsidRPr="004E0DF6">
        <w:rPr>
          <w:rFonts w:ascii="Times New Roman" w:hAnsi="Times New Roman" w:cs="Times New Roman"/>
          <w:noProof/>
          <w:sz w:val="24"/>
          <w:szCs w:val="24"/>
        </w:rPr>
        <w:t xml:space="preserve">) i troškove eutanazije, </w:t>
      </w:r>
      <w:r w:rsidRPr="004E0DF6">
        <w:rPr>
          <w:rFonts w:ascii="Times New Roman" w:hAnsi="Times New Roman" w:cs="Times New Roman"/>
          <w:noProof/>
          <w:sz w:val="24"/>
          <w:szCs w:val="24"/>
        </w:rPr>
        <w:t>na način i u visini, kako slijedi</w:t>
      </w:r>
      <w:r w:rsidR="004E0DF6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7F8CC444" w14:textId="77777777" w:rsidR="00C508A0" w:rsidRDefault="00C508A0" w:rsidP="00C508A0">
      <w:pPr>
        <w:tabs>
          <w:tab w:val="left" w:pos="567"/>
          <w:tab w:val="center" w:pos="6946"/>
        </w:tabs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F7B6A">
        <w:rPr>
          <w:rFonts w:ascii="Times New Roman" w:hAnsi="Times New Roman" w:cs="Times New Roman"/>
          <w:noProof/>
          <w:sz w:val="24"/>
          <w:szCs w:val="24"/>
        </w:rPr>
        <w:t>Tabela 1.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1"/>
        <w:gridCol w:w="3716"/>
        <w:gridCol w:w="1189"/>
        <w:gridCol w:w="1338"/>
        <w:gridCol w:w="2080"/>
      </w:tblGrid>
      <w:tr w:rsidR="004E0DF6" w:rsidRPr="004E0DF6" w14:paraId="2F128A6F" w14:textId="77777777" w:rsidTr="00D110BB">
        <w:trPr>
          <w:trHeight w:val="4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1C49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Vrsta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9FA54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Namjena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75693E" w14:textId="1DBF5488" w:rsidR="004E0DF6" w:rsidRPr="004E0DF6" w:rsidRDefault="00DB0467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Plan za 2026</w:t>
            </w:r>
            <w:r w:rsidR="004E0DF6" w:rsidRPr="004E0DF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34BC3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Participacija KM/grlu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E4252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</w:p>
          <w:p w14:paraId="3C930C65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Participacija ukupno/KM</w:t>
            </w:r>
          </w:p>
          <w:p w14:paraId="704F58E7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</w:p>
        </w:tc>
      </w:tr>
      <w:tr w:rsidR="004E0DF6" w:rsidRPr="004E0DF6" w14:paraId="78A6BB55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892E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Goveda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A723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Podmirenje dijela troškova za vještačko </w:t>
            </w:r>
            <w:proofErr w:type="spellStart"/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osjemenjivanje</w:t>
            </w:r>
            <w:proofErr w:type="spellEnd"/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krava (prvi puta) </w:t>
            </w:r>
          </w:p>
          <w:p w14:paraId="6224EC9D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za period od  01.01.2026. do 30.06.2026. godine</w:t>
            </w:r>
          </w:p>
          <w:p w14:paraId="3D962976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za period od 01.07.- 30.11.2026. godine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7952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 grla</w:t>
            </w:r>
          </w:p>
          <w:p w14:paraId="4D581661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 grla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6E0A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 KM</w:t>
            </w:r>
          </w:p>
          <w:p w14:paraId="330D5791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20,00 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18AA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CEFF411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130.000,00 KM</w:t>
            </w:r>
          </w:p>
          <w:p w14:paraId="4C7326DD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130.000,00 KM</w:t>
            </w:r>
          </w:p>
        </w:tc>
      </w:tr>
      <w:tr w:rsidR="004E0DF6" w:rsidRPr="004E0DF6" w14:paraId="2D03F8CF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9DEC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2BE5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Naknada za eutanazirane životinje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BCC4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9D78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DE96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54ED9BD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50.000,00 KM</w:t>
            </w:r>
          </w:p>
        </w:tc>
      </w:tr>
      <w:tr w:rsidR="004E0DF6" w:rsidRPr="004E0DF6" w14:paraId="01770970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EC2D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3F0E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provođenja mjera zdravstvene zaštite životinja po naređenju Kantonalne uprave za inspekcijske poslove Tuzlanskog kantona</w:t>
            </w:r>
          </w:p>
          <w:p w14:paraId="1658EB95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7164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075C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1BFA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4A63192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6C86928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15.000,00 KM</w:t>
            </w:r>
          </w:p>
        </w:tc>
      </w:tr>
      <w:tr w:rsidR="004E0DF6" w:rsidRPr="004E0DF6" w14:paraId="40C1E3DC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1C25D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37DD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mjera veterinarskog javnog zdravstva:</w:t>
            </w:r>
          </w:p>
          <w:p w14:paraId="2FBDE291" w14:textId="77777777" w:rsidR="004E0DF6" w:rsidRPr="004E0DF6" w:rsidRDefault="004E0DF6" w:rsidP="004E0DF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za potrebe uzimanja službenih uzoraka u sklopu službenih kontrola subjekata u poslovanju sa hranom, </w:t>
            </w:r>
          </w:p>
          <w:p w14:paraId="22A9A0E1" w14:textId="77777777" w:rsidR="004E0DF6" w:rsidRPr="004E0DF6" w:rsidRDefault="004E0DF6" w:rsidP="004E0DF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slanje dijagnostičkog materijala na Veterinarski fakultet Sarajevo (sumnja na zarazne bolesti </w:t>
            </w:r>
            <w:proofErr w:type="spellStart"/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zoonotičnog</w:t>
            </w:r>
            <w:proofErr w:type="spellEnd"/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karaktera)</w:t>
            </w:r>
          </w:p>
          <w:p w14:paraId="608DA729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BE6A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BF46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C74E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99FE43C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10.000,00 KM</w:t>
            </w:r>
          </w:p>
          <w:p w14:paraId="4603B706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7914A3B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           5.000,00 KM</w:t>
            </w:r>
          </w:p>
          <w:p w14:paraId="3BD9863C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2FF8C9B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4E0DF6" w:rsidRPr="004E0DF6" w14:paraId="22E27943" w14:textId="77777777" w:rsidTr="00D110BB">
        <w:trPr>
          <w:trHeight w:val="3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48AF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52A5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Troškovi provođenja mjera dijagnostičkog ispitivanja na brucelozu i tuberkulozu muških životinja starijih od 12 mjeseci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3B17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1400 grla</w:t>
            </w:r>
            <w:r w:rsidRPr="004E0DF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AF34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25,00 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5387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45542C7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35.000,00 KM</w:t>
            </w:r>
          </w:p>
          <w:p w14:paraId="15EF92E1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4E0DF6" w:rsidRPr="004E0DF6" w14:paraId="07235155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C9AB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F8627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a) Kontrola zdravlja vimena krava u laktaciji (Kalifornija </w:t>
            </w:r>
            <w:proofErr w:type="spellStart"/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mastitis</w:t>
            </w:r>
            <w:proofErr w:type="spellEnd"/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test – CMT)</w:t>
            </w:r>
          </w:p>
          <w:p w14:paraId="529A689F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lastRenderedPageBreak/>
              <w:t xml:space="preserve">b) Izolacija i identifikacija uzročnika </w:t>
            </w:r>
            <w:proofErr w:type="spellStart"/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mastitisa</w:t>
            </w:r>
            <w:proofErr w:type="spellEnd"/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sa antibiogramom (kod pozitivnih CMT testova)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8F88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 xml:space="preserve">     8200 grla</w:t>
            </w:r>
          </w:p>
          <w:p w14:paraId="5F0AF9DE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</w:t>
            </w:r>
          </w:p>
          <w:p w14:paraId="4320B2F5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800       </w:t>
            </w:r>
          </w:p>
          <w:p w14:paraId="587E3DC4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 xml:space="preserve">     uzoraka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5D18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 xml:space="preserve">         15,00 KM</w:t>
            </w:r>
          </w:p>
          <w:p w14:paraId="6E445A33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F4559BA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36,00 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1082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BD62032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123.000,00 KM</w:t>
            </w:r>
          </w:p>
          <w:p w14:paraId="409DF741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  28.800,00 KM</w:t>
            </w:r>
          </w:p>
        </w:tc>
      </w:tr>
      <w:tr w:rsidR="004E0DF6" w:rsidRPr="004E0DF6" w14:paraId="4B9E49D0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DFC0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BB997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eutanazije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BC4F9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6C9C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6295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7E9B3AA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10.000,00 KM</w:t>
            </w:r>
          </w:p>
        </w:tc>
      </w:tr>
      <w:tr w:rsidR="004E0DF6" w:rsidRPr="004E0DF6" w14:paraId="033DEE77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28E3A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FC7F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Neraspoređena sredstva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5B2A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61F4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A5AF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63.200,00 KM</w:t>
            </w:r>
          </w:p>
        </w:tc>
      </w:tr>
      <w:tr w:rsidR="004E0DF6" w:rsidRPr="004E0DF6" w14:paraId="00F57349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1EE12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1423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6D57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684A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B5E0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  <w:p w14:paraId="3C9A27CB" w14:textId="77777777" w:rsidR="004E0DF6" w:rsidRPr="004E0DF6" w:rsidRDefault="004E0DF6" w:rsidP="004E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E0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       600.000,00 KM</w:t>
            </w:r>
          </w:p>
        </w:tc>
      </w:tr>
    </w:tbl>
    <w:p w14:paraId="3320DC94" w14:textId="77777777" w:rsidR="00A57945" w:rsidRDefault="00A57945" w:rsidP="004E0DF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3547782" w14:textId="77777777" w:rsidR="004E0DF6" w:rsidRDefault="004E0DF6" w:rsidP="004E0DF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EBAF388" w14:textId="77777777" w:rsidR="000623FD" w:rsidRDefault="000623FD" w:rsidP="000623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Imajući u vidu navedeno, Programom</w:t>
      </w:r>
      <w:r w:rsidR="00B47A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623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obuhvaćena subvencija vještačkog osjemenjivanja krava </w:t>
      </w:r>
      <w:r w:rsidR="008703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(prvi puta) </w:t>
      </w:r>
      <w:r w:rsidRPr="000623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prema polj</w:t>
      </w:r>
      <w:r w:rsidR="00D239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oprivrednim proizvođačima, </w:t>
      </w:r>
      <w:r w:rsidRPr="000623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posredstvom veterinarskih stanica, na nač</w:t>
      </w:r>
      <w:r w:rsidR="00C508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 da se </w:t>
      </w:r>
      <w:r w:rsidRPr="000623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krajnji iznos cijene vještačkog osjemenjivanja prema poljoprivrednom porizvođaču umanjuje za </w:t>
      </w:r>
      <w:r w:rsidR="00C508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="008703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 w:rsidR="00B47A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KM. Cjenovnik veter</w:t>
      </w:r>
      <w:r w:rsidRPr="000623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inarske stanice koja vrši vještačko osjemenjivanje mora biti usklađen sa </w:t>
      </w:r>
      <w:r w:rsidRPr="000623FD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 xml:space="preserve">Cjenovnikom „minimalnih i maksimalnih cijena veterinarskih usluga na teritoriji Federacije Bosne i Hercegovine“ usvojenim od strane Veterinarske komore FBiH, </w:t>
      </w:r>
      <w:r w:rsidRPr="000623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odnosno maksimalni iznos cijene vještačkog osjemenjivanja iznosi 40</w:t>
      </w:r>
      <w:r w:rsidR="008703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 w:rsidRPr="000623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KM.</w:t>
      </w:r>
    </w:p>
    <w:p w14:paraId="351D731C" w14:textId="77777777" w:rsidR="00E90743" w:rsidRPr="000623FD" w:rsidRDefault="00E90743" w:rsidP="00D23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5D5D6AF" w14:textId="77777777" w:rsidR="00445647" w:rsidRPr="00445647" w:rsidRDefault="000623FD" w:rsidP="004456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23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mjera bi za posljedicu trebalo da ima kvalitetnu selekciju, bolje pasminske osobine, kvalitetniji </w:t>
      </w:r>
      <w:r w:rsidR="00445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podmladak za remont stada, </w:t>
      </w:r>
      <w:r w:rsidR="00445647" w:rsidRPr="00445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genetsko unapređenje populacije domaćih životinja primjenom selekcionisanog, genetski superiornog sjemena, uz osiguranje kontrolisanog i planskog reproduktivnog procesa</w:t>
      </w:r>
      <w:r w:rsidR="00445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kao i </w:t>
      </w:r>
      <w:r w:rsidRPr="000623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prevenciju širenja zaraznih spolno prenosivih bolesti.</w:t>
      </w:r>
      <w:r w:rsidR="00445647" w:rsidRPr="004456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799C56D" w14:textId="77777777" w:rsidR="00E1576C" w:rsidRPr="000623FD" w:rsidRDefault="00E1576C" w:rsidP="00445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137B5E0" w14:textId="77777777" w:rsidR="000B5D3E" w:rsidRDefault="000B5D3E" w:rsidP="00D419C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1B06">
        <w:rPr>
          <w:rFonts w:ascii="Times New Roman" w:hAnsi="Times New Roman" w:cs="Times New Roman"/>
          <w:noProof/>
          <w:sz w:val="24"/>
          <w:szCs w:val="24"/>
        </w:rPr>
        <w:t xml:space="preserve">Na osnovu naprijed navedenih propisa i iz naprijed navedenih razloga, Ministar poljoprivrede, šumarstva i vodoprivrede odlučio je kao u izreci ove Odluke.  </w:t>
      </w:r>
    </w:p>
    <w:p w14:paraId="71490C97" w14:textId="77777777" w:rsidR="00F963E0" w:rsidRDefault="00F963E0" w:rsidP="00D419C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75023B" w14:textId="77777777" w:rsidR="00D419C8" w:rsidRPr="00711B06" w:rsidRDefault="00D419C8" w:rsidP="004456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5E35133" w14:textId="77777777" w:rsidR="00D419C8" w:rsidRPr="00711B06" w:rsidRDefault="00D419C8" w:rsidP="00D419C8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711B06">
        <w:rPr>
          <w:rFonts w:ascii="Times New Roman" w:hAnsi="Times New Roman" w:cs="Times New Roman"/>
          <w:b/>
          <w:noProof/>
          <w:sz w:val="24"/>
          <w:szCs w:val="24"/>
        </w:rPr>
        <w:tab/>
        <w:t>Obrađivač:</w:t>
      </w:r>
    </w:p>
    <w:p w14:paraId="4CAEDB1B" w14:textId="77777777" w:rsidR="00D419C8" w:rsidRPr="00711B06" w:rsidRDefault="00D419C8" w:rsidP="00D419C8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11B06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Ministarstvo poljoprivrede, </w:t>
      </w:r>
    </w:p>
    <w:p w14:paraId="6B1882E2" w14:textId="77777777" w:rsidR="00D419C8" w:rsidRPr="00711B06" w:rsidRDefault="00D419C8" w:rsidP="00D419C8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11B06">
        <w:rPr>
          <w:rFonts w:ascii="Times New Roman" w:hAnsi="Times New Roman" w:cs="Times New Roman"/>
          <w:b/>
          <w:noProof/>
          <w:sz w:val="24"/>
          <w:szCs w:val="24"/>
        </w:rPr>
        <w:tab/>
        <w:t>šumarstva i vodoprivrede</w:t>
      </w:r>
    </w:p>
    <w:p w14:paraId="2661FD68" w14:textId="77777777" w:rsidR="00D419C8" w:rsidRPr="00711B06" w:rsidRDefault="00D419C8" w:rsidP="000B5D3E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B06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Tuzlanskog kantona </w:t>
      </w:r>
    </w:p>
    <w:p w14:paraId="18434870" w14:textId="77777777" w:rsidR="00D419C8" w:rsidRPr="00711B06" w:rsidRDefault="00D419C8" w:rsidP="00D419C8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419C8" w:rsidRPr="00711B06" w:rsidSect="00D419C8">
      <w:footerReference w:type="default" r:id="rId8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6DDF8" w14:textId="77777777" w:rsidR="00C35AA9" w:rsidRDefault="00C35AA9" w:rsidP="00FD38D6">
      <w:pPr>
        <w:spacing w:after="0" w:line="240" w:lineRule="auto"/>
      </w:pPr>
      <w:r>
        <w:separator/>
      </w:r>
    </w:p>
  </w:endnote>
  <w:endnote w:type="continuationSeparator" w:id="0">
    <w:p w14:paraId="3D876F2E" w14:textId="77777777" w:rsidR="00C35AA9" w:rsidRDefault="00C35AA9" w:rsidP="00FD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2146144"/>
      <w:docPartObj>
        <w:docPartGallery w:val="Page Numbers (Bottom of Page)"/>
        <w:docPartUnique/>
      </w:docPartObj>
    </w:sdtPr>
    <w:sdtEndPr/>
    <w:sdtContent>
      <w:p w14:paraId="717677B9" w14:textId="77777777" w:rsidR="002001CB" w:rsidRDefault="002001C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46C">
          <w:rPr>
            <w:noProof/>
          </w:rPr>
          <w:t>4</w:t>
        </w:r>
        <w:r>
          <w:fldChar w:fldCharType="end"/>
        </w:r>
      </w:p>
    </w:sdtContent>
  </w:sdt>
  <w:p w14:paraId="68DBE2E0" w14:textId="77777777" w:rsidR="002001CB" w:rsidRDefault="002001C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D9E16" w14:textId="77777777" w:rsidR="00C35AA9" w:rsidRDefault="00C35AA9" w:rsidP="00FD38D6">
      <w:pPr>
        <w:spacing w:after="0" w:line="240" w:lineRule="auto"/>
      </w:pPr>
      <w:r>
        <w:separator/>
      </w:r>
    </w:p>
  </w:footnote>
  <w:footnote w:type="continuationSeparator" w:id="0">
    <w:p w14:paraId="0DB6D25B" w14:textId="77777777" w:rsidR="00C35AA9" w:rsidRDefault="00C35AA9" w:rsidP="00FD3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A3ED6"/>
    <w:multiLevelType w:val="hybridMultilevel"/>
    <w:tmpl w:val="CE089C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2320A"/>
    <w:multiLevelType w:val="hybridMultilevel"/>
    <w:tmpl w:val="EB165C2A"/>
    <w:lvl w:ilvl="0" w:tplc="61EC2AB6"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3505"/>
    <w:multiLevelType w:val="hybridMultilevel"/>
    <w:tmpl w:val="8454F41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662B4"/>
    <w:multiLevelType w:val="hybridMultilevel"/>
    <w:tmpl w:val="242622B2"/>
    <w:lvl w:ilvl="0" w:tplc="5972BE54">
      <w:numFmt w:val="bullet"/>
      <w:lvlText w:val="-"/>
      <w:lvlJc w:val="left"/>
      <w:pPr>
        <w:ind w:left="381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4" w15:restartNumberingAfterBreak="0">
    <w:nsid w:val="64B37CBD"/>
    <w:multiLevelType w:val="hybridMultilevel"/>
    <w:tmpl w:val="01882BEC"/>
    <w:lvl w:ilvl="0" w:tplc="3B72026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226C5"/>
    <w:multiLevelType w:val="hybridMultilevel"/>
    <w:tmpl w:val="F754EF86"/>
    <w:lvl w:ilvl="0" w:tplc="041A000F">
      <w:start w:val="1"/>
      <w:numFmt w:val="decimal"/>
      <w:lvlText w:val="%1."/>
      <w:lvlJc w:val="left"/>
      <w:pPr>
        <w:ind w:left="1570" w:hanging="360"/>
      </w:p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76A67EE9"/>
    <w:multiLevelType w:val="hybridMultilevel"/>
    <w:tmpl w:val="D9226DF8"/>
    <w:lvl w:ilvl="0" w:tplc="4CC82522"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6F9089A"/>
    <w:multiLevelType w:val="hybridMultilevel"/>
    <w:tmpl w:val="7CC2B972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AE"/>
    <w:rsid w:val="000008A2"/>
    <w:rsid w:val="000022B6"/>
    <w:rsid w:val="00002875"/>
    <w:rsid w:val="00006858"/>
    <w:rsid w:val="00006B6E"/>
    <w:rsid w:val="00013321"/>
    <w:rsid w:val="00046ACF"/>
    <w:rsid w:val="00054D54"/>
    <w:rsid w:val="000623FD"/>
    <w:rsid w:val="00062406"/>
    <w:rsid w:val="0008673B"/>
    <w:rsid w:val="00087057"/>
    <w:rsid w:val="000939C8"/>
    <w:rsid w:val="000A276E"/>
    <w:rsid w:val="000B54FC"/>
    <w:rsid w:val="000B5D3E"/>
    <w:rsid w:val="000C3584"/>
    <w:rsid w:val="000E0C7D"/>
    <w:rsid w:val="000F07D7"/>
    <w:rsid w:val="000F5B89"/>
    <w:rsid w:val="001118A2"/>
    <w:rsid w:val="00113F63"/>
    <w:rsid w:val="00125662"/>
    <w:rsid w:val="0014503C"/>
    <w:rsid w:val="0015082B"/>
    <w:rsid w:val="001527D7"/>
    <w:rsid w:val="00153471"/>
    <w:rsid w:val="00155986"/>
    <w:rsid w:val="0017241E"/>
    <w:rsid w:val="00176854"/>
    <w:rsid w:val="00181A96"/>
    <w:rsid w:val="001852CA"/>
    <w:rsid w:val="00190894"/>
    <w:rsid w:val="00194AAF"/>
    <w:rsid w:val="0019760F"/>
    <w:rsid w:val="001A6445"/>
    <w:rsid w:val="001B22DC"/>
    <w:rsid w:val="001B25AF"/>
    <w:rsid w:val="001B4376"/>
    <w:rsid w:val="001B61CC"/>
    <w:rsid w:val="001C52F2"/>
    <w:rsid w:val="001D1470"/>
    <w:rsid w:val="001E1368"/>
    <w:rsid w:val="001F7BFD"/>
    <w:rsid w:val="002001CB"/>
    <w:rsid w:val="002019BD"/>
    <w:rsid w:val="00203317"/>
    <w:rsid w:val="00211996"/>
    <w:rsid w:val="00216A17"/>
    <w:rsid w:val="00221797"/>
    <w:rsid w:val="00223A63"/>
    <w:rsid w:val="00227503"/>
    <w:rsid w:val="0023119B"/>
    <w:rsid w:val="00237EB9"/>
    <w:rsid w:val="00244D2F"/>
    <w:rsid w:val="002470FE"/>
    <w:rsid w:val="00257358"/>
    <w:rsid w:val="00260A9D"/>
    <w:rsid w:val="00272C1B"/>
    <w:rsid w:val="00272CB2"/>
    <w:rsid w:val="00284642"/>
    <w:rsid w:val="002A5E0C"/>
    <w:rsid w:val="002B144D"/>
    <w:rsid w:val="002C080F"/>
    <w:rsid w:val="002C430F"/>
    <w:rsid w:val="00317646"/>
    <w:rsid w:val="00317BB9"/>
    <w:rsid w:val="00331290"/>
    <w:rsid w:val="00360922"/>
    <w:rsid w:val="0036546C"/>
    <w:rsid w:val="00374123"/>
    <w:rsid w:val="003750AE"/>
    <w:rsid w:val="0038760B"/>
    <w:rsid w:val="003975CF"/>
    <w:rsid w:val="003B2C00"/>
    <w:rsid w:val="003B35AC"/>
    <w:rsid w:val="003B4380"/>
    <w:rsid w:val="003C4FB9"/>
    <w:rsid w:val="003C77EC"/>
    <w:rsid w:val="003D5766"/>
    <w:rsid w:val="003D7164"/>
    <w:rsid w:val="004037D1"/>
    <w:rsid w:val="00422A6F"/>
    <w:rsid w:val="004272B5"/>
    <w:rsid w:val="00431052"/>
    <w:rsid w:val="00445647"/>
    <w:rsid w:val="00452EC8"/>
    <w:rsid w:val="004535A6"/>
    <w:rsid w:val="0046281D"/>
    <w:rsid w:val="004965B5"/>
    <w:rsid w:val="004A6B1C"/>
    <w:rsid w:val="004A7DF8"/>
    <w:rsid w:val="004B2A7C"/>
    <w:rsid w:val="004B40BA"/>
    <w:rsid w:val="004C2669"/>
    <w:rsid w:val="004D1035"/>
    <w:rsid w:val="004D1FB5"/>
    <w:rsid w:val="004D56A2"/>
    <w:rsid w:val="004E0DF6"/>
    <w:rsid w:val="004E3F7C"/>
    <w:rsid w:val="00510BF6"/>
    <w:rsid w:val="005202BE"/>
    <w:rsid w:val="00521364"/>
    <w:rsid w:val="0054077A"/>
    <w:rsid w:val="00552E71"/>
    <w:rsid w:val="00562610"/>
    <w:rsid w:val="005648D3"/>
    <w:rsid w:val="0056501F"/>
    <w:rsid w:val="00566F08"/>
    <w:rsid w:val="0058056F"/>
    <w:rsid w:val="00580B42"/>
    <w:rsid w:val="005829BE"/>
    <w:rsid w:val="005933E3"/>
    <w:rsid w:val="005B0125"/>
    <w:rsid w:val="005B70C6"/>
    <w:rsid w:val="005E32CB"/>
    <w:rsid w:val="005E336A"/>
    <w:rsid w:val="00612C17"/>
    <w:rsid w:val="006137F0"/>
    <w:rsid w:val="00614700"/>
    <w:rsid w:val="00621276"/>
    <w:rsid w:val="00623B19"/>
    <w:rsid w:val="00630B27"/>
    <w:rsid w:val="006374F1"/>
    <w:rsid w:val="00651D25"/>
    <w:rsid w:val="006523D0"/>
    <w:rsid w:val="00692F5E"/>
    <w:rsid w:val="006D7A8A"/>
    <w:rsid w:val="006E54A3"/>
    <w:rsid w:val="006F127D"/>
    <w:rsid w:val="006F71F1"/>
    <w:rsid w:val="006F7B71"/>
    <w:rsid w:val="00711B06"/>
    <w:rsid w:val="0071532E"/>
    <w:rsid w:val="00715F26"/>
    <w:rsid w:val="00732AE0"/>
    <w:rsid w:val="00734805"/>
    <w:rsid w:val="00735964"/>
    <w:rsid w:val="00740B8E"/>
    <w:rsid w:val="0075379C"/>
    <w:rsid w:val="0075556D"/>
    <w:rsid w:val="00772092"/>
    <w:rsid w:val="00776D70"/>
    <w:rsid w:val="0078103E"/>
    <w:rsid w:val="007A017F"/>
    <w:rsid w:val="007B4C7D"/>
    <w:rsid w:val="007B682A"/>
    <w:rsid w:val="007C5128"/>
    <w:rsid w:val="00815EF6"/>
    <w:rsid w:val="00825175"/>
    <w:rsid w:val="00835BD9"/>
    <w:rsid w:val="00841DB2"/>
    <w:rsid w:val="00857587"/>
    <w:rsid w:val="00857D8F"/>
    <w:rsid w:val="0087037A"/>
    <w:rsid w:val="00871E22"/>
    <w:rsid w:val="00882303"/>
    <w:rsid w:val="00891DAE"/>
    <w:rsid w:val="00897F1E"/>
    <w:rsid w:val="008A143F"/>
    <w:rsid w:val="008B576D"/>
    <w:rsid w:val="008B6DF4"/>
    <w:rsid w:val="00902918"/>
    <w:rsid w:val="00902DED"/>
    <w:rsid w:val="00910DF4"/>
    <w:rsid w:val="00913CD6"/>
    <w:rsid w:val="009306EE"/>
    <w:rsid w:val="00932766"/>
    <w:rsid w:val="00935535"/>
    <w:rsid w:val="009465AC"/>
    <w:rsid w:val="00957CCC"/>
    <w:rsid w:val="00957E8B"/>
    <w:rsid w:val="0096077E"/>
    <w:rsid w:val="009723AC"/>
    <w:rsid w:val="009A6254"/>
    <w:rsid w:val="009B6DAC"/>
    <w:rsid w:val="009C3630"/>
    <w:rsid w:val="009D0052"/>
    <w:rsid w:val="009D2353"/>
    <w:rsid w:val="009D62D1"/>
    <w:rsid w:val="009D6704"/>
    <w:rsid w:val="009E3682"/>
    <w:rsid w:val="009E6412"/>
    <w:rsid w:val="009E6EDF"/>
    <w:rsid w:val="009F1228"/>
    <w:rsid w:val="009F4EDA"/>
    <w:rsid w:val="00A3295F"/>
    <w:rsid w:val="00A57945"/>
    <w:rsid w:val="00A810BE"/>
    <w:rsid w:val="00A902DB"/>
    <w:rsid w:val="00A95486"/>
    <w:rsid w:val="00AA021E"/>
    <w:rsid w:val="00AB608F"/>
    <w:rsid w:val="00AC5AFD"/>
    <w:rsid w:val="00AD0512"/>
    <w:rsid w:val="00AD2BDC"/>
    <w:rsid w:val="00AD63F9"/>
    <w:rsid w:val="00AD7771"/>
    <w:rsid w:val="00B05DD4"/>
    <w:rsid w:val="00B25436"/>
    <w:rsid w:val="00B34598"/>
    <w:rsid w:val="00B40F09"/>
    <w:rsid w:val="00B45135"/>
    <w:rsid w:val="00B45BBD"/>
    <w:rsid w:val="00B47A66"/>
    <w:rsid w:val="00B54DC2"/>
    <w:rsid w:val="00B71236"/>
    <w:rsid w:val="00B80603"/>
    <w:rsid w:val="00B810C3"/>
    <w:rsid w:val="00B855EA"/>
    <w:rsid w:val="00BA6F78"/>
    <w:rsid w:val="00BB751C"/>
    <w:rsid w:val="00BC5C68"/>
    <w:rsid w:val="00BD3E13"/>
    <w:rsid w:val="00BE61A3"/>
    <w:rsid w:val="00BF392B"/>
    <w:rsid w:val="00BF55BF"/>
    <w:rsid w:val="00C05826"/>
    <w:rsid w:val="00C1346B"/>
    <w:rsid w:val="00C23385"/>
    <w:rsid w:val="00C334F2"/>
    <w:rsid w:val="00C35AA9"/>
    <w:rsid w:val="00C40068"/>
    <w:rsid w:val="00C4585F"/>
    <w:rsid w:val="00C45DD4"/>
    <w:rsid w:val="00C501C9"/>
    <w:rsid w:val="00C508A0"/>
    <w:rsid w:val="00C63C8E"/>
    <w:rsid w:val="00C76001"/>
    <w:rsid w:val="00CA25A6"/>
    <w:rsid w:val="00CB2737"/>
    <w:rsid w:val="00CD59DC"/>
    <w:rsid w:val="00CD6FAE"/>
    <w:rsid w:val="00CE0724"/>
    <w:rsid w:val="00CF0226"/>
    <w:rsid w:val="00CF721C"/>
    <w:rsid w:val="00D00863"/>
    <w:rsid w:val="00D06E5F"/>
    <w:rsid w:val="00D07021"/>
    <w:rsid w:val="00D23991"/>
    <w:rsid w:val="00D27DAA"/>
    <w:rsid w:val="00D418A4"/>
    <w:rsid w:val="00D419C8"/>
    <w:rsid w:val="00D4352C"/>
    <w:rsid w:val="00D5648E"/>
    <w:rsid w:val="00D60A4D"/>
    <w:rsid w:val="00D67B62"/>
    <w:rsid w:val="00D87D9C"/>
    <w:rsid w:val="00D94A69"/>
    <w:rsid w:val="00DA3EAA"/>
    <w:rsid w:val="00DB0467"/>
    <w:rsid w:val="00DB48F0"/>
    <w:rsid w:val="00DB6242"/>
    <w:rsid w:val="00DB77B4"/>
    <w:rsid w:val="00DC518D"/>
    <w:rsid w:val="00DD3285"/>
    <w:rsid w:val="00DD3BB7"/>
    <w:rsid w:val="00E1314B"/>
    <w:rsid w:val="00E1576C"/>
    <w:rsid w:val="00E26E16"/>
    <w:rsid w:val="00E32B94"/>
    <w:rsid w:val="00E41B4D"/>
    <w:rsid w:val="00E570D7"/>
    <w:rsid w:val="00E637F3"/>
    <w:rsid w:val="00E7287C"/>
    <w:rsid w:val="00E75F30"/>
    <w:rsid w:val="00E863C1"/>
    <w:rsid w:val="00E869BC"/>
    <w:rsid w:val="00E879EF"/>
    <w:rsid w:val="00E90743"/>
    <w:rsid w:val="00EA46F6"/>
    <w:rsid w:val="00EC021A"/>
    <w:rsid w:val="00EC408A"/>
    <w:rsid w:val="00EE33DF"/>
    <w:rsid w:val="00F14AB6"/>
    <w:rsid w:val="00F264AE"/>
    <w:rsid w:val="00F432E3"/>
    <w:rsid w:val="00F43838"/>
    <w:rsid w:val="00F44725"/>
    <w:rsid w:val="00F70826"/>
    <w:rsid w:val="00F85B83"/>
    <w:rsid w:val="00F947AD"/>
    <w:rsid w:val="00F963E0"/>
    <w:rsid w:val="00FC6849"/>
    <w:rsid w:val="00FD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8B47"/>
  <w15:docId w15:val="{2219A17E-868A-482E-B0F4-30C0ECA5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02D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D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38D6"/>
  </w:style>
  <w:style w:type="paragraph" w:styleId="Podnoje">
    <w:name w:val="footer"/>
    <w:basedOn w:val="Normal"/>
    <w:link w:val="PodnojeChar"/>
    <w:uiPriority w:val="99"/>
    <w:unhideWhenUsed/>
    <w:rsid w:val="00FD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38D6"/>
  </w:style>
  <w:style w:type="paragraph" w:styleId="Tekstbalonia">
    <w:name w:val="Balloon Text"/>
    <w:basedOn w:val="Normal"/>
    <w:link w:val="TekstbaloniaChar"/>
    <w:uiPriority w:val="99"/>
    <w:semiHidden/>
    <w:unhideWhenUsed/>
    <w:rsid w:val="003C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7E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A5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DB303-E1D9-4C4E-A6F1-4ADB236C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1528</Words>
  <Characters>8713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MUAMER</cp:lastModifiedBy>
  <cp:revision>14</cp:revision>
  <cp:lastPrinted>2026-06-22T09:14:00Z</cp:lastPrinted>
  <dcterms:created xsi:type="dcterms:W3CDTF">2026-06-08T10:02:00Z</dcterms:created>
  <dcterms:modified xsi:type="dcterms:W3CDTF">2026-06-22T09:52:00Z</dcterms:modified>
</cp:coreProperties>
</file>