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7A669B" w14:textId="77777777" w:rsidR="00E63641" w:rsidRPr="007B6D79" w:rsidRDefault="00E63641" w:rsidP="00E63641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bs-Latn-BA"/>
        </w:rPr>
      </w:pPr>
      <w:bookmarkStart w:id="0" w:name="_GoBack"/>
      <w:bookmarkEnd w:id="0"/>
      <w:r w:rsidRPr="007B6D79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 xml:space="preserve"> 23. </w:t>
      </w:r>
      <w:proofErr w:type="spellStart"/>
      <w:proofErr w:type="gramStart"/>
      <w:r w:rsidRPr="007B6D79">
        <w:rPr>
          <w:rFonts w:ascii="Times New Roman" w:hAnsi="Times New Roman" w:cs="Times New Roman"/>
          <w:sz w:val="24"/>
          <w:szCs w:val="24"/>
        </w:rPr>
        <w:t>stav</w:t>
      </w:r>
      <w:proofErr w:type="spellEnd"/>
      <w:proofErr w:type="gramEnd"/>
      <w:r w:rsidRPr="007B6D79">
        <w:rPr>
          <w:rFonts w:ascii="Times New Roman" w:hAnsi="Times New Roman" w:cs="Times New Roman"/>
          <w:sz w:val="24"/>
          <w:szCs w:val="24"/>
        </w:rPr>
        <w:t xml:space="preserve"> (2) 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Zakona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ministarstvima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drugim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organima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uprave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Tuzlanskog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kantona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prečišćeni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tekst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 xml:space="preserve"> („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Službene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novine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Tuzlanskog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kantona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 xml:space="preserve">“, 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 xml:space="preserve">: 10/18, 5/24 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 xml:space="preserve"> 10/25), 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Programa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raspodjele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sredstava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potrošačku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jedinicu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 xml:space="preserve"> 23020009 – „Program 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raspodjele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sredstava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podršku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smanjenju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socijalne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isključenosti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razvoju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socijalnih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usluga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 xml:space="preserve"> za 2026. </w:t>
      </w:r>
      <w:proofErr w:type="spellStart"/>
      <w:proofErr w:type="gramStart"/>
      <w:r w:rsidRPr="007B6D79">
        <w:rPr>
          <w:rFonts w:ascii="Times New Roman" w:hAnsi="Times New Roman" w:cs="Times New Roman"/>
          <w:sz w:val="24"/>
          <w:szCs w:val="24"/>
        </w:rPr>
        <w:t>godinu</w:t>
      </w:r>
      <w:proofErr w:type="spellEnd"/>
      <w:proofErr w:type="gramEnd"/>
      <w:r w:rsidRPr="007B6D79">
        <w:rPr>
          <w:rFonts w:ascii="Times New Roman" w:hAnsi="Times New Roman" w:cs="Times New Roman"/>
          <w:sz w:val="24"/>
          <w:szCs w:val="24"/>
        </w:rPr>
        <w:t xml:space="preserve">“, 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 xml:space="preserve">: 09/1-11-22681/26 od 05.08.2026. </w:t>
      </w:r>
      <w:proofErr w:type="spellStart"/>
      <w:proofErr w:type="gramStart"/>
      <w:r w:rsidRPr="007B6D79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  <w:r w:rsidRPr="007B6D7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dopuni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navedenog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Programa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 xml:space="preserve">: 09/1-11-23323/26 od 17.08.2026. </w:t>
      </w:r>
      <w:proofErr w:type="spellStart"/>
      <w:proofErr w:type="gramStart"/>
      <w:r w:rsidRPr="007B6D79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  <w:r w:rsidRPr="007B6D7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Rješenja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ministra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 xml:space="preserve"> za rad, 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socijalnu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politiku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povratak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Vladi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Tuzlanskog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kantona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imenovanju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Komisije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raspodjelu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sredstava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 xml:space="preserve">: 09/1-04-30002/26 od 07.09.2026. </w:t>
      </w:r>
      <w:proofErr w:type="spellStart"/>
      <w:proofErr w:type="gramStart"/>
      <w:r w:rsidRPr="007B6D79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  <w:r w:rsidRPr="007B6D7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Komisija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utvrđuje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sljedeće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>:</w:t>
      </w:r>
    </w:p>
    <w:p w14:paraId="52BF41EB" w14:textId="77777777" w:rsidR="00E63641" w:rsidRDefault="00E63641" w:rsidP="00765EB7">
      <w:pPr>
        <w:jc w:val="center"/>
        <w:rPr>
          <w:rFonts w:ascii="Times New Roman" w:hAnsi="Times New Roman" w:cs="Times New Roman"/>
          <w:b/>
          <w:sz w:val="24"/>
          <w:szCs w:val="24"/>
          <w:lang w:val="bs-Latn-BA"/>
        </w:rPr>
      </w:pPr>
    </w:p>
    <w:p w14:paraId="3D8D6C66" w14:textId="75845AB2" w:rsidR="00765EB7" w:rsidRPr="007C3E0F" w:rsidRDefault="00765EB7" w:rsidP="00765EB7">
      <w:pPr>
        <w:jc w:val="center"/>
        <w:rPr>
          <w:rFonts w:ascii="Times New Roman" w:hAnsi="Times New Roman" w:cs="Times New Roman"/>
          <w:b/>
          <w:sz w:val="24"/>
          <w:szCs w:val="24"/>
          <w:lang w:val="bs-Latn-BA"/>
        </w:rPr>
      </w:pPr>
      <w:r w:rsidRPr="007C3E0F">
        <w:rPr>
          <w:rFonts w:ascii="Times New Roman" w:hAnsi="Times New Roman" w:cs="Times New Roman"/>
          <w:b/>
          <w:sz w:val="24"/>
          <w:szCs w:val="24"/>
          <w:lang w:val="bs-Latn-BA"/>
        </w:rPr>
        <w:t>PRELIMINARNU LISTU</w:t>
      </w:r>
    </w:p>
    <w:p w14:paraId="2FD1D573" w14:textId="6880336D" w:rsidR="005131CA" w:rsidRDefault="006E0CC7" w:rsidP="005131CA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Neuspješnih prijava </w:t>
      </w:r>
      <w:r w:rsidR="00C14B9E" w:rsidRPr="007C3E0F">
        <w:rPr>
          <w:rFonts w:ascii="Times New Roman" w:hAnsi="Times New Roman" w:cs="Times New Roman"/>
          <w:sz w:val="24"/>
          <w:szCs w:val="24"/>
          <w:lang w:val="bs-Latn-BA"/>
        </w:rPr>
        <w:t xml:space="preserve">za dodjelu sredstava po </w:t>
      </w:r>
      <w:r w:rsidR="00765EB7" w:rsidRPr="007C3E0F">
        <w:rPr>
          <w:rFonts w:ascii="Times New Roman" w:hAnsi="Times New Roman" w:cs="Times New Roman"/>
          <w:sz w:val="24"/>
          <w:szCs w:val="24"/>
          <w:lang w:val="bs-Latn-BA"/>
        </w:rPr>
        <w:t xml:space="preserve">Programu raspodjele sredstava za potrošačku jedinicu </w:t>
      </w:r>
      <w:r w:rsidR="00C75D09" w:rsidRPr="007C3E0F">
        <w:rPr>
          <w:rFonts w:ascii="Times New Roman" w:hAnsi="Times New Roman" w:cs="Times New Roman"/>
          <w:sz w:val="24"/>
          <w:szCs w:val="24"/>
          <w:lang w:val="bs-Latn-BA"/>
        </w:rPr>
        <w:t xml:space="preserve">23020009 – </w:t>
      </w:r>
      <w:r w:rsidR="00C75D09" w:rsidRPr="007C3E0F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Program raspodjele sredstava za podršku smanjenja socijalne isključenosti i razvoja socijalnih usluga za 2026. </w:t>
      </w:r>
      <w:r w:rsidR="005131CA">
        <w:rPr>
          <w:rFonts w:ascii="Times New Roman" w:hAnsi="Times New Roman" w:cs="Times New Roman"/>
          <w:color w:val="000000"/>
          <w:sz w:val="24"/>
          <w:szCs w:val="24"/>
          <w:lang w:val="pl-PL"/>
        </w:rPr>
        <w:t>g</w:t>
      </w:r>
      <w:r w:rsidR="00C75D09" w:rsidRPr="007C3E0F">
        <w:rPr>
          <w:rFonts w:ascii="Times New Roman" w:hAnsi="Times New Roman" w:cs="Times New Roman"/>
          <w:color w:val="000000"/>
          <w:sz w:val="24"/>
          <w:szCs w:val="24"/>
          <w:lang w:val="pl-PL"/>
        </w:rPr>
        <w:t>odinu</w:t>
      </w:r>
      <w:r w:rsidR="005131CA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</w:t>
      </w:r>
      <w:r w:rsidR="005131CA" w:rsidRPr="00EC0F76">
        <w:rPr>
          <w:rFonts w:ascii="Times New Roman" w:hAnsi="Times New Roman" w:cs="Times New Roman"/>
          <w:sz w:val="24"/>
          <w:szCs w:val="24"/>
          <w:lang w:val="bs-Latn-BA"/>
        </w:rPr>
        <w:t xml:space="preserve">i Odluci o dopuni </w:t>
      </w:r>
      <w:r w:rsidR="005131CA" w:rsidRPr="007C3E0F">
        <w:rPr>
          <w:rFonts w:ascii="Times New Roman" w:hAnsi="Times New Roman" w:cs="Times New Roman"/>
          <w:color w:val="000000"/>
          <w:sz w:val="24"/>
          <w:szCs w:val="24"/>
          <w:lang w:val="pl-PL"/>
        </w:rPr>
        <w:t>Program</w:t>
      </w:r>
      <w:r w:rsidR="005131CA">
        <w:rPr>
          <w:rFonts w:ascii="Times New Roman" w:hAnsi="Times New Roman" w:cs="Times New Roman"/>
          <w:color w:val="000000"/>
          <w:sz w:val="24"/>
          <w:szCs w:val="24"/>
          <w:lang w:val="pl-PL"/>
        </w:rPr>
        <w:t>a</w:t>
      </w:r>
      <w:r w:rsidR="005131CA" w:rsidRPr="007C3E0F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raspodjele sredstava za podršku smanjenja socijalne isključenosti i razvoja socijalnih usluga za 2026</w:t>
      </w:r>
      <w:r w:rsidR="005131CA">
        <w:rPr>
          <w:rFonts w:ascii="Times New Roman" w:hAnsi="Times New Roman" w:cs="Times New Roman"/>
          <w:color w:val="000000"/>
          <w:sz w:val="24"/>
          <w:szCs w:val="24"/>
          <w:lang w:val="pl-PL"/>
        </w:rPr>
        <w:t>. godinu</w:t>
      </w:r>
    </w:p>
    <w:p w14:paraId="6E47E4D1" w14:textId="54231E6F" w:rsidR="00EC0F76" w:rsidRPr="00EC0F76" w:rsidRDefault="00421263" w:rsidP="00EC0F76">
      <w:pPr>
        <w:jc w:val="center"/>
        <w:rPr>
          <w:rFonts w:ascii="Times New Roman" w:hAnsi="Times New Roman" w:cs="Times New Roman"/>
          <w:b/>
          <w:sz w:val="24"/>
          <w:szCs w:val="24"/>
          <w:lang w:val="bs-Latn-BA"/>
        </w:rPr>
      </w:pPr>
      <w:r w:rsidRPr="00EC0F76">
        <w:rPr>
          <w:rFonts w:ascii="Times New Roman" w:hAnsi="Times New Roman" w:cs="Times New Roman"/>
          <w:b/>
          <w:sz w:val="24"/>
          <w:szCs w:val="24"/>
          <w:lang w:val="bs-Latn-BA"/>
        </w:rPr>
        <w:t>I</w:t>
      </w:r>
    </w:p>
    <w:p w14:paraId="572221DB" w14:textId="5B0CAF11" w:rsidR="00EC0F76" w:rsidRDefault="00EC0F76" w:rsidP="00EC0F76">
      <w:pPr>
        <w:spacing w:after="0" w:line="240" w:lineRule="auto"/>
        <w:rPr>
          <w:rFonts w:ascii="Times New Roman" w:hAnsi="Times New Roman" w:cs="Times New Roman"/>
          <w:bCs/>
          <w:color w:val="0D0D0D"/>
          <w:shd w:val="clear" w:color="auto" w:fill="FCFCFC"/>
        </w:rPr>
      </w:pPr>
      <w:r w:rsidRPr="00EC0F76">
        <w:rPr>
          <w:rFonts w:ascii="Times New Roman" w:hAnsi="Times New Roman" w:cs="Times New Roman"/>
          <w:bCs/>
          <w:color w:val="0D0D0D"/>
          <w:shd w:val="clear" w:color="auto" w:fill="FCFCFC"/>
        </w:rPr>
        <w:t xml:space="preserve">I. </w:t>
      </w:r>
      <w:proofErr w:type="spellStart"/>
      <w:r w:rsidRPr="00EC0F76">
        <w:rPr>
          <w:rFonts w:ascii="Times New Roman" w:hAnsi="Times New Roman" w:cs="Times New Roman"/>
          <w:bCs/>
          <w:color w:val="0D0D0D"/>
          <w:shd w:val="clear" w:color="auto" w:fill="FCFCFC"/>
        </w:rPr>
        <w:t>Lista</w:t>
      </w:r>
      <w:proofErr w:type="spellEnd"/>
      <w:r w:rsidRPr="00EC0F76">
        <w:rPr>
          <w:rFonts w:ascii="Times New Roman" w:hAnsi="Times New Roman" w:cs="Times New Roman"/>
          <w:bCs/>
          <w:color w:val="0D0D0D"/>
          <w:shd w:val="clear" w:color="auto" w:fill="FCFCFC"/>
        </w:rPr>
        <w:t xml:space="preserve"> </w:t>
      </w:r>
      <w:proofErr w:type="spellStart"/>
      <w:r w:rsidRPr="00EC0F76">
        <w:rPr>
          <w:rFonts w:ascii="Times New Roman" w:hAnsi="Times New Roman" w:cs="Times New Roman"/>
          <w:bCs/>
          <w:color w:val="0D0D0D"/>
          <w:shd w:val="clear" w:color="auto" w:fill="FCFCFC"/>
        </w:rPr>
        <w:t>korisnika</w:t>
      </w:r>
      <w:proofErr w:type="spellEnd"/>
      <w:r w:rsidRPr="00EC0F76">
        <w:rPr>
          <w:rFonts w:ascii="Times New Roman" w:hAnsi="Times New Roman" w:cs="Times New Roman"/>
          <w:bCs/>
          <w:color w:val="0D0D0D"/>
          <w:shd w:val="clear" w:color="auto" w:fill="FCFCFC"/>
        </w:rPr>
        <w:t xml:space="preserve"> </w:t>
      </w:r>
      <w:proofErr w:type="spellStart"/>
      <w:r w:rsidRPr="00EC0F76">
        <w:rPr>
          <w:rFonts w:ascii="Times New Roman" w:hAnsi="Times New Roman" w:cs="Times New Roman"/>
          <w:bCs/>
          <w:color w:val="0D0D0D"/>
          <w:shd w:val="clear" w:color="auto" w:fill="FCFCFC"/>
        </w:rPr>
        <w:t>sredstava</w:t>
      </w:r>
      <w:proofErr w:type="spellEnd"/>
    </w:p>
    <w:p w14:paraId="17A24FB8" w14:textId="77777777" w:rsidR="009561FF" w:rsidRDefault="009561FF" w:rsidP="00EC0F76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kern w:val="0"/>
          <w:sz w:val="24"/>
          <w:szCs w:val="24"/>
          <w:lang w:eastAsia="hr-HR"/>
          <w14:ligatures w14:val="none"/>
        </w:rPr>
      </w:pPr>
    </w:p>
    <w:tbl>
      <w:tblPr>
        <w:tblW w:w="5000" w:type="pct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7"/>
        <w:gridCol w:w="2806"/>
        <w:gridCol w:w="5503"/>
      </w:tblGrid>
      <w:tr w:rsidR="006E0CC7" w:rsidRPr="009561FF" w14:paraId="06A98980" w14:textId="77777777" w:rsidTr="006E0CC7">
        <w:trPr>
          <w:trHeight w:val="660"/>
        </w:trPr>
        <w:tc>
          <w:tcPr>
            <w:tcW w:w="392" w:type="pct"/>
            <w:shd w:val="clear" w:color="auto" w:fill="auto"/>
            <w:noWrap/>
            <w:vAlign w:val="center"/>
          </w:tcPr>
          <w:p w14:paraId="35F76C66" w14:textId="77777777" w:rsidR="006E0CC7" w:rsidRPr="009561FF" w:rsidRDefault="006E0CC7" w:rsidP="009561FF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1556" w:type="pct"/>
            <w:shd w:val="clear" w:color="auto" w:fill="auto"/>
            <w:vAlign w:val="center"/>
          </w:tcPr>
          <w:p w14:paraId="700659CC" w14:textId="77777777" w:rsidR="006E0CC7" w:rsidRPr="009561FF" w:rsidRDefault="006E0CC7" w:rsidP="009561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hr-HR" w:eastAsia="hr-HR"/>
                <w14:ligatures w14:val="none"/>
              </w:rPr>
            </w:pPr>
            <w:r w:rsidRPr="009561FF">
              <w:rPr>
                <w:rFonts w:ascii="Times New Roman" w:eastAsia="Times New Roman" w:hAnsi="Times New Roman" w:cs="Times New Roman"/>
                <w:b/>
                <w:kern w:val="0"/>
                <w:lang w:val="hr-HR" w:eastAsia="hr-HR"/>
                <w14:ligatures w14:val="none"/>
              </w:rPr>
              <w:t>Naziv udruženja</w:t>
            </w:r>
          </w:p>
        </w:tc>
        <w:tc>
          <w:tcPr>
            <w:tcW w:w="3052" w:type="pct"/>
            <w:tcBorders>
              <w:right w:val="single" w:sz="4" w:space="0" w:color="auto"/>
            </w:tcBorders>
          </w:tcPr>
          <w:p w14:paraId="7A0AFF42" w14:textId="3DF133B5" w:rsidR="006E0CC7" w:rsidRPr="009561FF" w:rsidRDefault="006E0CC7" w:rsidP="009561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hr-HR"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val="hr-HR" w:eastAsia="hr-HR"/>
                <w14:ligatures w14:val="none"/>
              </w:rPr>
              <w:t>Obrazloženje razloga zbog kojih je prijava ocjenjena neuspješnom</w:t>
            </w:r>
          </w:p>
        </w:tc>
      </w:tr>
      <w:tr w:rsidR="006E0CC7" w:rsidRPr="009561FF" w14:paraId="1A3F90C2" w14:textId="77777777" w:rsidTr="00E35636">
        <w:trPr>
          <w:trHeight w:val="660"/>
        </w:trPr>
        <w:tc>
          <w:tcPr>
            <w:tcW w:w="392" w:type="pct"/>
            <w:shd w:val="clear" w:color="auto" w:fill="auto"/>
            <w:noWrap/>
            <w:vAlign w:val="center"/>
          </w:tcPr>
          <w:p w14:paraId="0578CF3E" w14:textId="77777777" w:rsidR="006E0CC7" w:rsidRPr="009561FF" w:rsidRDefault="006E0CC7" w:rsidP="006E0CC7">
            <w:pPr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1556" w:type="pct"/>
            <w:shd w:val="clear" w:color="auto" w:fill="auto"/>
          </w:tcPr>
          <w:p w14:paraId="2D2EAC51" w14:textId="77777777" w:rsidR="006E0CC7" w:rsidRPr="00CF5C55" w:rsidRDefault="006E0CC7" w:rsidP="006E0C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5C55">
              <w:rPr>
                <w:rFonts w:ascii="Times New Roman" w:hAnsi="Times New Roman" w:cs="Times New Roman"/>
                <w:sz w:val="24"/>
                <w:szCs w:val="24"/>
              </w:rPr>
              <w:t>Udruženje</w:t>
            </w:r>
            <w:proofErr w:type="spellEnd"/>
            <w:r w:rsidRPr="00CF5C55">
              <w:rPr>
                <w:rFonts w:ascii="Times New Roman" w:hAnsi="Times New Roman" w:cs="Times New Roman"/>
                <w:sz w:val="24"/>
                <w:szCs w:val="24"/>
              </w:rPr>
              <w:t xml:space="preserve"> za </w:t>
            </w:r>
            <w:proofErr w:type="spellStart"/>
            <w:r w:rsidRPr="00CF5C55">
              <w:rPr>
                <w:rFonts w:ascii="Times New Roman" w:hAnsi="Times New Roman" w:cs="Times New Roman"/>
                <w:sz w:val="24"/>
                <w:szCs w:val="24"/>
              </w:rPr>
              <w:t>uzajamnu</w:t>
            </w:r>
            <w:proofErr w:type="spellEnd"/>
            <w:r w:rsidRPr="00CF5C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5C55">
              <w:rPr>
                <w:rFonts w:ascii="Times New Roman" w:hAnsi="Times New Roman" w:cs="Times New Roman"/>
                <w:sz w:val="24"/>
                <w:szCs w:val="24"/>
              </w:rPr>
              <w:t>pomoć</w:t>
            </w:r>
            <w:proofErr w:type="spellEnd"/>
            <w:r w:rsidRPr="00CF5C55">
              <w:rPr>
                <w:rFonts w:ascii="Times New Roman" w:hAnsi="Times New Roman" w:cs="Times New Roman"/>
                <w:sz w:val="24"/>
                <w:szCs w:val="24"/>
              </w:rPr>
              <w:t xml:space="preserve"> u </w:t>
            </w:r>
            <w:proofErr w:type="spellStart"/>
            <w:r w:rsidRPr="00CF5C55">
              <w:rPr>
                <w:rFonts w:ascii="Times New Roman" w:hAnsi="Times New Roman" w:cs="Times New Roman"/>
                <w:sz w:val="24"/>
                <w:szCs w:val="24"/>
              </w:rPr>
              <w:t>duševnoj</w:t>
            </w:r>
            <w:proofErr w:type="spellEnd"/>
            <w:r w:rsidRPr="00CF5C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5C55">
              <w:rPr>
                <w:rFonts w:ascii="Times New Roman" w:hAnsi="Times New Roman" w:cs="Times New Roman"/>
                <w:sz w:val="24"/>
                <w:szCs w:val="24"/>
              </w:rPr>
              <w:t>nevolji</w:t>
            </w:r>
            <w:proofErr w:type="spellEnd"/>
            <w:r w:rsidRPr="00CF5C55">
              <w:rPr>
                <w:rFonts w:ascii="Times New Roman" w:hAnsi="Times New Roman" w:cs="Times New Roman"/>
                <w:sz w:val="24"/>
                <w:szCs w:val="24"/>
              </w:rPr>
              <w:t xml:space="preserve"> „FENIKS“ Tuzla </w:t>
            </w:r>
            <w:r w:rsidRPr="00CF5C5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06B331D4" w14:textId="0A202B6E" w:rsidR="006E0CC7" w:rsidRPr="009561FF" w:rsidRDefault="006E0CC7" w:rsidP="006E0C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3052" w:type="pct"/>
          </w:tcPr>
          <w:p w14:paraId="2FB992AC" w14:textId="707C3290" w:rsidR="006E0CC7" w:rsidRPr="003D44C5" w:rsidRDefault="003D44C5" w:rsidP="003D44C5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hr-HR" w:eastAsia="hr-HR"/>
                <w14:ligatures w14:val="none"/>
              </w:rPr>
            </w:pP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Uz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prijavu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nije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priloženo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rješenje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o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upisu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u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registar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izdato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od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strane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Ministarstva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pravosuđa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uprave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Tuzlanskog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kantona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ili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drugog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nadležnog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organa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nivou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Federacije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Bosne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Hercegovine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ili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Bosne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Hercegovine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kako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je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propisano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uslovima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javnog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poziva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Umjesto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navedenog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rješenja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dostavljen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je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samo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izvod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iz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registra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E0CC7" w:rsidRPr="009561FF" w14:paraId="0BA6BCCC" w14:textId="77777777" w:rsidTr="00E35636">
        <w:trPr>
          <w:trHeight w:val="660"/>
        </w:trPr>
        <w:tc>
          <w:tcPr>
            <w:tcW w:w="392" w:type="pct"/>
            <w:shd w:val="clear" w:color="auto" w:fill="auto"/>
            <w:noWrap/>
            <w:vAlign w:val="center"/>
          </w:tcPr>
          <w:p w14:paraId="13A13221" w14:textId="77777777" w:rsidR="006E0CC7" w:rsidRPr="009561FF" w:rsidRDefault="006E0CC7" w:rsidP="006E0CC7">
            <w:pPr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1556" w:type="pct"/>
            <w:shd w:val="clear" w:color="auto" w:fill="auto"/>
            <w:vAlign w:val="center"/>
          </w:tcPr>
          <w:p w14:paraId="26F20EB9" w14:textId="77777777" w:rsidR="006E0CC7" w:rsidRPr="00CF5C55" w:rsidRDefault="006E0CC7" w:rsidP="006E0C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5C55">
              <w:rPr>
                <w:rFonts w:ascii="Times New Roman" w:hAnsi="Times New Roman" w:cs="Times New Roman"/>
                <w:sz w:val="24"/>
                <w:szCs w:val="24"/>
              </w:rPr>
              <w:t>Udruženje</w:t>
            </w:r>
            <w:proofErr w:type="spellEnd"/>
            <w:r w:rsidRPr="00CF5C55">
              <w:rPr>
                <w:rFonts w:ascii="Times New Roman" w:hAnsi="Times New Roman" w:cs="Times New Roman"/>
                <w:sz w:val="24"/>
                <w:szCs w:val="24"/>
              </w:rPr>
              <w:t xml:space="preserve"> „SAME I PRIJATELJI“ </w:t>
            </w:r>
          </w:p>
          <w:p w14:paraId="2A0CD2B0" w14:textId="131CA011" w:rsidR="006E0CC7" w:rsidRPr="009561FF" w:rsidRDefault="006E0CC7" w:rsidP="006E0C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3052" w:type="pct"/>
          </w:tcPr>
          <w:p w14:paraId="2F2B9D49" w14:textId="77777777" w:rsidR="006E0CC7" w:rsidRPr="003D44C5" w:rsidRDefault="006E0CC7" w:rsidP="003D44C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Nije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priložena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izjava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o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transparentnom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utrošku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sredstava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1AB159A" w14:textId="2B2567B1" w:rsidR="006E0CC7" w:rsidRPr="003D44C5" w:rsidRDefault="006E0CC7" w:rsidP="003D44C5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hr-HR" w:eastAsia="hr-HR"/>
                <w14:ligatures w14:val="none"/>
              </w:rPr>
            </w:pPr>
          </w:p>
        </w:tc>
      </w:tr>
      <w:tr w:rsidR="006E0CC7" w:rsidRPr="009561FF" w14:paraId="152F0B11" w14:textId="77777777" w:rsidTr="00E35636">
        <w:trPr>
          <w:trHeight w:val="660"/>
        </w:trPr>
        <w:tc>
          <w:tcPr>
            <w:tcW w:w="392" w:type="pct"/>
            <w:shd w:val="clear" w:color="auto" w:fill="auto"/>
            <w:noWrap/>
            <w:vAlign w:val="center"/>
          </w:tcPr>
          <w:p w14:paraId="16A58706" w14:textId="77777777" w:rsidR="006E0CC7" w:rsidRPr="009561FF" w:rsidRDefault="006E0CC7" w:rsidP="006E0CC7">
            <w:pPr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1556" w:type="pct"/>
            <w:shd w:val="clear" w:color="auto" w:fill="auto"/>
          </w:tcPr>
          <w:p w14:paraId="6739AB66" w14:textId="373DB756" w:rsidR="006E0CC7" w:rsidRPr="009561FF" w:rsidRDefault="006E0CC7" w:rsidP="006E0C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bs-Latn-BA"/>
                <w14:ligatures w14:val="none"/>
              </w:rPr>
            </w:pPr>
            <w:proofErr w:type="spellStart"/>
            <w:r w:rsidRPr="00CF5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Udruženje</w:t>
            </w:r>
            <w:proofErr w:type="spellEnd"/>
            <w:r w:rsidRPr="00CF5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5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penzionera</w:t>
            </w:r>
            <w:proofErr w:type="spellEnd"/>
            <w:r w:rsidRPr="00CF5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/</w:t>
            </w:r>
            <w:proofErr w:type="spellStart"/>
            <w:r w:rsidRPr="00CF5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umirovljenika</w:t>
            </w:r>
            <w:proofErr w:type="spellEnd"/>
            <w:r w:rsidRPr="00CF5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5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općine</w:t>
            </w:r>
            <w:proofErr w:type="spellEnd"/>
            <w:r w:rsidRPr="00CF5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5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Doboj</w:t>
            </w:r>
            <w:proofErr w:type="spellEnd"/>
            <w:r w:rsidRPr="00CF5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5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Istok</w:t>
            </w:r>
            <w:proofErr w:type="spellEnd"/>
          </w:p>
        </w:tc>
        <w:tc>
          <w:tcPr>
            <w:tcW w:w="3052" w:type="pct"/>
          </w:tcPr>
          <w:p w14:paraId="56C016F0" w14:textId="10D6907B" w:rsidR="006E0CC7" w:rsidRPr="003D44C5" w:rsidRDefault="003D44C5" w:rsidP="003D44C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hr-HR" w:eastAsia="hr-HR"/>
                <w14:ligatures w14:val="none"/>
              </w:rPr>
            </w:pP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Projekat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ne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ispunjava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uslove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propisane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tačkom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VI,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kojom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je,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između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ostalog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utvrđeno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da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svi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obrasci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moraju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biti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popunjeni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potpisani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ovjereni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od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strane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odgovorne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osobe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podnosioca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prijave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Obrazac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3 –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Budžet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projekta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nije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potpisan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niti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ovjeren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čime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navedeni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uslov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nije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ispunjen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E0CC7" w:rsidRPr="009561FF" w14:paraId="2A72AE30" w14:textId="77777777" w:rsidTr="00E35636">
        <w:trPr>
          <w:trHeight w:val="660"/>
        </w:trPr>
        <w:tc>
          <w:tcPr>
            <w:tcW w:w="392" w:type="pct"/>
            <w:shd w:val="clear" w:color="auto" w:fill="auto"/>
            <w:noWrap/>
            <w:vAlign w:val="center"/>
          </w:tcPr>
          <w:p w14:paraId="48C84A1E" w14:textId="77777777" w:rsidR="006E0CC7" w:rsidRPr="009561FF" w:rsidRDefault="006E0CC7" w:rsidP="006E0CC7">
            <w:pPr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1556" w:type="pct"/>
            <w:shd w:val="clear" w:color="auto" w:fill="auto"/>
            <w:vAlign w:val="center"/>
          </w:tcPr>
          <w:p w14:paraId="3D2FB900" w14:textId="77777777" w:rsidR="006E0CC7" w:rsidRPr="00CF5C55" w:rsidRDefault="006E0CC7" w:rsidP="006E0C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5C55">
              <w:rPr>
                <w:rFonts w:ascii="Times New Roman" w:hAnsi="Times New Roman" w:cs="Times New Roman"/>
                <w:sz w:val="24"/>
                <w:szCs w:val="24"/>
              </w:rPr>
              <w:t>Udruženje</w:t>
            </w:r>
            <w:proofErr w:type="spellEnd"/>
            <w:r w:rsidRPr="00CF5C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5C55">
              <w:rPr>
                <w:rFonts w:ascii="Times New Roman" w:hAnsi="Times New Roman" w:cs="Times New Roman"/>
                <w:sz w:val="24"/>
                <w:szCs w:val="24"/>
              </w:rPr>
              <w:t>građana</w:t>
            </w:r>
            <w:proofErr w:type="spellEnd"/>
            <w:r w:rsidRPr="00CF5C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5C55">
              <w:rPr>
                <w:rFonts w:ascii="Times New Roman" w:hAnsi="Times New Roman" w:cs="Times New Roman"/>
                <w:sz w:val="24"/>
                <w:szCs w:val="24"/>
              </w:rPr>
              <w:t>oštećenog</w:t>
            </w:r>
            <w:proofErr w:type="spellEnd"/>
            <w:r w:rsidRPr="00CF5C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5C55">
              <w:rPr>
                <w:rFonts w:ascii="Times New Roman" w:hAnsi="Times New Roman" w:cs="Times New Roman"/>
                <w:sz w:val="24"/>
                <w:szCs w:val="24"/>
              </w:rPr>
              <w:t>vida</w:t>
            </w:r>
            <w:proofErr w:type="spellEnd"/>
            <w:r w:rsidRPr="00CF5C55">
              <w:rPr>
                <w:rFonts w:ascii="Times New Roman" w:hAnsi="Times New Roman" w:cs="Times New Roman"/>
                <w:sz w:val="24"/>
                <w:szCs w:val="24"/>
              </w:rPr>
              <w:t xml:space="preserve"> Tuzla</w:t>
            </w:r>
          </w:p>
          <w:p w14:paraId="46D02A8E" w14:textId="2DC040E8" w:rsidR="006E0CC7" w:rsidRPr="009561FF" w:rsidRDefault="006E0CC7" w:rsidP="006E0C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3052" w:type="pct"/>
          </w:tcPr>
          <w:p w14:paraId="63855D7E" w14:textId="080AB2FA" w:rsidR="006E0CC7" w:rsidRPr="003D44C5" w:rsidRDefault="003D44C5" w:rsidP="003D44C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hr-HR" w:eastAsia="hr-HR"/>
                <w14:ligatures w14:val="none"/>
              </w:rPr>
            </w:pP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Projekat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ne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ispunjava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uslove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propisane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tačkom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VI,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kojom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je,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između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ostalog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utvrđeno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da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svi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obrasci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moraju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biti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popunjeni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potpisani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ovjereni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od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strane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odgovorne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osobe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podnosioca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prijave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Obrazac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3 –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Budžet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projekta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nije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potpisan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niti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ovjeren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čime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navedeni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uslov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nije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ispunjen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E0CC7" w:rsidRPr="009561FF" w14:paraId="76BAEB22" w14:textId="77777777" w:rsidTr="00E35636">
        <w:trPr>
          <w:trHeight w:val="660"/>
        </w:trPr>
        <w:tc>
          <w:tcPr>
            <w:tcW w:w="392" w:type="pct"/>
            <w:shd w:val="clear" w:color="auto" w:fill="auto"/>
            <w:noWrap/>
            <w:vAlign w:val="center"/>
          </w:tcPr>
          <w:p w14:paraId="0C913358" w14:textId="77777777" w:rsidR="006E0CC7" w:rsidRPr="009561FF" w:rsidRDefault="006E0CC7" w:rsidP="006E0CC7">
            <w:pPr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1556" w:type="pct"/>
            <w:shd w:val="clear" w:color="auto" w:fill="auto"/>
            <w:vAlign w:val="center"/>
          </w:tcPr>
          <w:p w14:paraId="245D3CCE" w14:textId="77777777" w:rsidR="006E0CC7" w:rsidRPr="00CF5C55" w:rsidRDefault="006E0CC7" w:rsidP="006E0C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5C55">
              <w:rPr>
                <w:rFonts w:ascii="Times New Roman" w:hAnsi="Times New Roman" w:cs="Times New Roman"/>
                <w:sz w:val="24"/>
                <w:szCs w:val="24"/>
              </w:rPr>
              <w:t>Udruženje</w:t>
            </w:r>
            <w:proofErr w:type="spellEnd"/>
            <w:r w:rsidRPr="00CF5C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5C55">
              <w:rPr>
                <w:rFonts w:ascii="Times New Roman" w:hAnsi="Times New Roman" w:cs="Times New Roman"/>
                <w:sz w:val="24"/>
                <w:szCs w:val="24"/>
              </w:rPr>
              <w:t>paraplegičara</w:t>
            </w:r>
            <w:proofErr w:type="spellEnd"/>
            <w:r w:rsidRPr="00CF5C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5C55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CF5C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5C55">
              <w:rPr>
                <w:rFonts w:ascii="Times New Roman" w:hAnsi="Times New Roman" w:cs="Times New Roman"/>
                <w:sz w:val="24"/>
                <w:szCs w:val="24"/>
              </w:rPr>
              <w:t>ostalih</w:t>
            </w:r>
            <w:proofErr w:type="spellEnd"/>
            <w:r w:rsidRPr="00CF5C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5C55">
              <w:rPr>
                <w:rFonts w:ascii="Times New Roman" w:hAnsi="Times New Roman" w:cs="Times New Roman"/>
                <w:sz w:val="24"/>
                <w:szCs w:val="24"/>
              </w:rPr>
              <w:t>civilnih</w:t>
            </w:r>
            <w:proofErr w:type="spellEnd"/>
            <w:r w:rsidRPr="00CF5C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5C55">
              <w:rPr>
                <w:rFonts w:ascii="Times New Roman" w:hAnsi="Times New Roman" w:cs="Times New Roman"/>
                <w:sz w:val="24"/>
                <w:szCs w:val="24"/>
              </w:rPr>
              <w:t>invadlida</w:t>
            </w:r>
            <w:proofErr w:type="spellEnd"/>
            <w:r w:rsidRPr="00CF5C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5C55">
              <w:rPr>
                <w:rFonts w:ascii="Times New Roman" w:hAnsi="Times New Roman" w:cs="Times New Roman"/>
                <w:sz w:val="24"/>
                <w:szCs w:val="24"/>
              </w:rPr>
              <w:t>Grada</w:t>
            </w:r>
            <w:proofErr w:type="spellEnd"/>
            <w:r w:rsidRPr="00CF5C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5C55">
              <w:rPr>
                <w:rFonts w:ascii="Times New Roman" w:hAnsi="Times New Roman" w:cs="Times New Roman"/>
                <w:sz w:val="24"/>
                <w:szCs w:val="24"/>
              </w:rPr>
              <w:t>Gračanica</w:t>
            </w:r>
            <w:proofErr w:type="spellEnd"/>
          </w:p>
          <w:p w14:paraId="396B6A85" w14:textId="2432C8E8" w:rsidR="006E0CC7" w:rsidRPr="009561FF" w:rsidRDefault="006E0CC7" w:rsidP="006E0C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3052" w:type="pct"/>
          </w:tcPr>
          <w:p w14:paraId="4C15B446" w14:textId="6A315ACC" w:rsidR="006E0CC7" w:rsidRPr="003D44C5" w:rsidRDefault="003D44C5" w:rsidP="003D44C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hr-HR" w:eastAsia="hr-HR"/>
                <w14:ligatures w14:val="none"/>
              </w:rPr>
            </w:pP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Projekat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ne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ispunjava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uslove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propisane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tačkom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VI,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kojom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je,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između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ostalog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utvrđeno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da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svi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obrasci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moraju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biti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popunjeni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potpisani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ovjereni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od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strane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odgovorne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osobe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podnosioca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prijave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Obrazac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3 –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Budžet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projekta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nije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potpisan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niti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ovjeren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čime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navedeni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uslov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nije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ispunjen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E0CC7" w:rsidRPr="009561FF" w14:paraId="284F80D8" w14:textId="77777777" w:rsidTr="00E35636">
        <w:trPr>
          <w:trHeight w:val="660"/>
        </w:trPr>
        <w:tc>
          <w:tcPr>
            <w:tcW w:w="392" w:type="pct"/>
            <w:shd w:val="clear" w:color="auto" w:fill="auto"/>
            <w:noWrap/>
            <w:vAlign w:val="center"/>
          </w:tcPr>
          <w:p w14:paraId="29B64AD0" w14:textId="77777777" w:rsidR="006E0CC7" w:rsidRPr="009561FF" w:rsidRDefault="006E0CC7" w:rsidP="006E0CC7">
            <w:pPr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1556" w:type="pct"/>
            <w:shd w:val="clear" w:color="auto" w:fill="auto"/>
            <w:vAlign w:val="center"/>
          </w:tcPr>
          <w:p w14:paraId="5160CF59" w14:textId="1B159256" w:rsidR="006E0CC7" w:rsidRPr="009561FF" w:rsidRDefault="006E0CC7" w:rsidP="006E0C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lang w:val="hr-HR" w:eastAsia="hr-HR"/>
                <w14:ligatures w14:val="none"/>
              </w:rPr>
            </w:pPr>
            <w:proofErr w:type="spellStart"/>
            <w:r w:rsidRPr="00CF5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Udruženje</w:t>
            </w:r>
            <w:proofErr w:type="spellEnd"/>
            <w:r w:rsidRPr="00CF5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HO „</w:t>
            </w:r>
            <w:proofErr w:type="spellStart"/>
            <w:r w:rsidRPr="00CF5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Merhamet</w:t>
            </w:r>
            <w:proofErr w:type="spellEnd"/>
            <w:r w:rsidRPr="00CF5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“ MDD Sarajevo, </w:t>
            </w:r>
            <w:proofErr w:type="spellStart"/>
            <w:r w:rsidRPr="00CF5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Regionalni</w:t>
            </w:r>
            <w:proofErr w:type="spellEnd"/>
            <w:r w:rsidRPr="00CF5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5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odbor</w:t>
            </w:r>
            <w:proofErr w:type="spellEnd"/>
            <w:r w:rsidRPr="00CF5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Tuzla</w:t>
            </w:r>
          </w:p>
        </w:tc>
        <w:tc>
          <w:tcPr>
            <w:tcW w:w="3052" w:type="pct"/>
          </w:tcPr>
          <w:p w14:paraId="09FF759B" w14:textId="61C8BA26" w:rsidR="006E0CC7" w:rsidRPr="003D44C5" w:rsidRDefault="003D44C5" w:rsidP="003D44C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hr-HR" w:eastAsia="hr-HR"/>
                <w14:ligatures w14:val="none"/>
              </w:rPr>
            </w:pP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Projekat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ne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ispunjava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uslove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propisane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tačkom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VI,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kojom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je,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između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ostalog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utvrđeno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da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svi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obrasci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moraju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biti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popunjeni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potpisani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ovjereni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od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strane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odgovorne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osobe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podnosioca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prijave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Obrazac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3 –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Budžet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projekta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nije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potpisan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niti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ovjeren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čime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navedeni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uslov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nije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ispunjen</w:t>
            </w:r>
            <w:proofErr w:type="spellEnd"/>
            <w:r w:rsidRPr="003D44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A4472" w:rsidRPr="009561FF" w14:paraId="0B797BA2" w14:textId="77777777" w:rsidTr="00E35636">
        <w:trPr>
          <w:trHeight w:val="660"/>
        </w:trPr>
        <w:tc>
          <w:tcPr>
            <w:tcW w:w="392" w:type="pct"/>
            <w:shd w:val="clear" w:color="auto" w:fill="auto"/>
            <w:noWrap/>
            <w:vAlign w:val="center"/>
          </w:tcPr>
          <w:p w14:paraId="6C32A7EF" w14:textId="77777777" w:rsidR="00FA4472" w:rsidRPr="009561FF" w:rsidRDefault="00FA4472" w:rsidP="006E0CC7">
            <w:pPr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1556" w:type="pct"/>
            <w:shd w:val="clear" w:color="auto" w:fill="auto"/>
            <w:vAlign w:val="center"/>
          </w:tcPr>
          <w:p w14:paraId="6E617FEC" w14:textId="6D16760B" w:rsidR="00FA4472" w:rsidRPr="00913F09" w:rsidRDefault="00913F09" w:rsidP="006E0C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3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Udruženje</w:t>
            </w:r>
            <w:proofErr w:type="spellEnd"/>
            <w:r w:rsidRPr="00913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3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građana</w:t>
            </w:r>
            <w:proofErr w:type="spellEnd"/>
            <w:r w:rsidRPr="00913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„IN VIVO“ Tuzla</w:t>
            </w:r>
          </w:p>
        </w:tc>
        <w:tc>
          <w:tcPr>
            <w:tcW w:w="3052" w:type="pct"/>
          </w:tcPr>
          <w:p w14:paraId="2D756391" w14:textId="34E5EDEB" w:rsidR="00FA4472" w:rsidRPr="00913F09" w:rsidRDefault="00913F09" w:rsidP="00913F09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13F09">
              <w:rPr>
                <w:rFonts w:ascii="Times New Roman" w:hAnsi="Times New Roman" w:cs="Times New Roman"/>
                <w:sz w:val="24"/>
                <w:szCs w:val="24"/>
              </w:rPr>
              <w:t>Projekat</w:t>
            </w:r>
            <w:proofErr w:type="spellEnd"/>
            <w:r w:rsidRPr="00913F09">
              <w:rPr>
                <w:rFonts w:ascii="Times New Roman" w:hAnsi="Times New Roman" w:cs="Times New Roman"/>
                <w:sz w:val="24"/>
                <w:szCs w:val="24"/>
              </w:rPr>
              <w:t xml:space="preserve"> ne </w:t>
            </w:r>
            <w:proofErr w:type="spellStart"/>
            <w:r w:rsidRPr="00913F09">
              <w:rPr>
                <w:rFonts w:ascii="Times New Roman" w:hAnsi="Times New Roman" w:cs="Times New Roman"/>
                <w:sz w:val="24"/>
                <w:szCs w:val="24"/>
              </w:rPr>
              <w:t>ispunjava</w:t>
            </w:r>
            <w:proofErr w:type="spellEnd"/>
            <w:r w:rsidRPr="00913F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3F09">
              <w:rPr>
                <w:rFonts w:ascii="Times New Roman" w:hAnsi="Times New Roman" w:cs="Times New Roman"/>
                <w:sz w:val="24"/>
                <w:szCs w:val="24"/>
              </w:rPr>
              <w:t>uslove</w:t>
            </w:r>
            <w:proofErr w:type="spellEnd"/>
            <w:r w:rsidRPr="00913F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3F09">
              <w:rPr>
                <w:rFonts w:ascii="Times New Roman" w:hAnsi="Times New Roman" w:cs="Times New Roman"/>
                <w:sz w:val="24"/>
                <w:szCs w:val="24"/>
              </w:rPr>
              <w:t>propisane</w:t>
            </w:r>
            <w:proofErr w:type="spellEnd"/>
            <w:r w:rsidRPr="00913F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3F09">
              <w:rPr>
                <w:rFonts w:ascii="Times New Roman" w:hAnsi="Times New Roman" w:cs="Times New Roman"/>
                <w:sz w:val="24"/>
                <w:szCs w:val="24"/>
              </w:rPr>
              <w:t>tačkom</w:t>
            </w:r>
            <w:proofErr w:type="spellEnd"/>
            <w:r w:rsidRPr="00913F09">
              <w:rPr>
                <w:rFonts w:ascii="Times New Roman" w:hAnsi="Times New Roman" w:cs="Times New Roman"/>
                <w:sz w:val="24"/>
                <w:szCs w:val="24"/>
              </w:rPr>
              <w:t xml:space="preserve"> III </w:t>
            </w:r>
            <w:proofErr w:type="spellStart"/>
            <w:r w:rsidRPr="00913F09">
              <w:rPr>
                <w:rFonts w:ascii="Times New Roman" w:hAnsi="Times New Roman" w:cs="Times New Roman"/>
                <w:sz w:val="24"/>
                <w:szCs w:val="24"/>
              </w:rPr>
              <w:t>Programa</w:t>
            </w:r>
            <w:proofErr w:type="spellEnd"/>
            <w:r w:rsidRPr="00913F0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13F09">
              <w:rPr>
                <w:rFonts w:ascii="Times New Roman" w:hAnsi="Times New Roman" w:cs="Times New Roman"/>
                <w:sz w:val="24"/>
                <w:szCs w:val="24"/>
              </w:rPr>
              <w:t>kojom</w:t>
            </w:r>
            <w:proofErr w:type="spellEnd"/>
            <w:r w:rsidRPr="00913F09">
              <w:rPr>
                <w:rFonts w:ascii="Times New Roman" w:hAnsi="Times New Roman" w:cs="Times New Roman"/>
                <w:sz w:val="24"/>
                <w:szCs w:val="24"/>
              </w:rPr>
              <w:t xml:space="preserve"> je, </w:t>
            </w:r>
            <w:proofErr w:type="spellStart"/>
            <w:r w:rsidRPr="00913F09">
              <w:rPr>
                <w:rFonts w:ascii="Times New Roman" w:hAnsi="Times New Roman" w:cs="Times New Roman"/>
                <w:sz w:val="24"/>
                <w:szCs w:val="24"/>
              </w:rPr>
              <w:t>između</w:t>
            </w:r>
            <w:proofErr w:type="spellEnd"/>
            <w:r w:rsidRPr="00913F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3F09">
              <w:rPr>
                <w:rFonts w:ascii="Times New Roman" w:hAnsi="Times New Roman" w:cs="Times New Roman"/>
                <w:sz w:val="24"/>
                <w:szCs w:val="24"/>
              </w:rPr>
              <w:t>ostalog</w:t>
            </w:r>
            <w:proofErr w:type="spellEnd"/>
            <w:r w:rsidRPr="00913F0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13F09">
              <w:rPr>
                <w:rFonts w:ascii="Times New Roman" w:hAnsi="Times New Roman" w:cs="Times New Roman"/>
                <w:sz w:val="24"/>
                <w:szCs w:val="24"/>
              </w:rPr>
              <w:t>utvrđeno</w:t>
            </w:r>
            <w:proofErr w:type="spellEnd"/>
            <w:r w:rsidRPr="00913F09">
              <w:rPr>
                <w:rFonts w:ascii="Times New Roman" w:hAnsi="Times New Roman" w:cs="Times New Roman"/>
                <w:sz w:val="24"/>
                <w:szCs w:val="24"/>
              </w:rPr>
              <w:t xml:space="preserve"> da </w:t>
            </w:r>
            <w:proofErr w:type="spellStart"/>
            <w:r w:rsidRPr="00913F09">
              <w:rPr>
                <w:rFonts w:ascii="Times New Roman" w:hAnsi="Times New Roman" w:cs="Times New Roman"/>
                <w:sz w:val="24"/>
                <w:szCs w:val="24"/>
              </w:rPr>
              <w:t>organizacije</w:t>
            </w:r>
            <w:proofErr w:type="spellEnd"/>
            <w:r w:rsidRPr="00913F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3F0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913F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3F09">
              <w:rPr>
                <w:rFonts w:ascii="Times New Roman" w:hAnsi="Times New Roman" w:cs="Times New Roman"/>
                <w:sz w:val="24"/>
                <w:szCs w:val="24"/>
              </w:rPr>
              <w:t>udruženja</w:t>
            </w:r>
            <w:proofErr w:type="spellEnd"/>
            <w:r w:rsidRPr="00913F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3F09">
              <w:rPr>
                <w:rFonts w:ascii="Times New Roman" w:hAnsi="Times New Roman" w:cs="Times New Roman"/>
                <w:sz w:val="24"/>
                <w:szCs w:val="24"/>
              </w:rPr>
              <w:t>koja</w:t>
            </w:r>
            <w:proofErr w:type="spellEnd"/>
            <w:r w:rsidRPr="00913F09">
              <w:rPr>
                <w:rFonts w:ascii="Times New Roman" w:hAnsi="Times New Roman" w:cs="Times New Roman"/>
                <w:sz w:val="24"/>
                <w:szCs w:val="24"/>
              </w:rPr>
              <w:t xml:space="preserve"> ne </w:t>
            </w:r>
            <w:proofErr w:type="spellStart"/>
            <w:r w:rsidRPr="00913F09">
              <w:rPr>
                <w:rFonts w:ascii="Times New Roman" w:hAnsi="Times New Roman" w:cs="Times New Roman"/>
                <w:sz w:val="24"/>
                <w:szCs w:val="24"/>
              </w:rPr>
              <w:t>ostvare</w:t>
            </w:r>
            <w:proofErr w:type="spellEnd"/>
            <w:r w:rsidRPr="00913F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3F09">
              <w:rPr>
                <w:rFonts w:ascii="Times New Roman" w:hAnsi="Times New Roman" w:cs="Times New Roman"/>
                <w:sz w:val="24"/>
                <w:szCs w:val="24"/>
              </w:rPr>
              <w:t>najmanje</w:t>
            </w:r>
            <w:proofErr w:type="spellEnd"/>
            <w:r w:rsidRPr="00913F09">
              <w:rPr>
                <w:rFonts w:ascii="Times New Roman" w:hAnsi="Times New Roman" w:cs="Times New Roman"/>
                <w:sz w:val="24"/>
                <w:szCs w:val="24"/>
              </w:rPr>
              <w:t xml:space="preserve"> 15 </w:t>
            </w:r>
            <w:proofErr w:type="spellStart"/>
            <w:r w:rsidRPr="00913F09">
              <w:rPr>
                <w:rFonts w:ascii="Times New Roman" w:hAnsi="Times New Roman" w:cs="Times New Roman"/>
                <w:sz w:val="24"/>
                <w:szCs w:val="24"/>
              </w:rPr>
              <w:t>bodova</w:t>
            </w:r>
            <w:proofErr w:type="spellEnd"/>
            <w:r w:rsidRPr="00913F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3F09">
              <w:rPr>
                <w:rFonts w:ascii="Times New Roman" w:hAnsi="Times New Roman" w:cs="Times New Roman"/>
                <w:sz w:val="24"/>
                <w:szCs w:val="24"/>
              </w:rPr>
              <w:t>neće</w:t>
            </w:r>
            <w:proofErr w:type="spellEnd"/>
            <w:r w:rsidRPr="00913F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3F09">
              <w:rPr>
                <w:rFonts w:ascii="Times New Roman" w:hAnsi="Times New Roman" w:cs="Times New Roman"/>
                <w:sz w:val="24"/>
                <w:szCs w:val="24"/>
              </w:rPr>
              <w:t>biti</w:t>
            </w:r>
            <w:proofErr w:type="spellEnd"/>
            <w:r w:rsidRPr="00913F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3F09">
              <w:rPr>
                <w:rFonts w:ascii="Times New Roman" w:hAnsi="Times New Roman" w:cs="Times New Roman"/>
                <w:sz w:val="24"/>
                <w:szCs w:val="24"/>
              </w:rPr>
              <w:t>finansirana</w:t>
            </w:r>
            <w:proofErr w:type="spellEnd"/>
            <w:r w:rsidRPr="00913F0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13F09">
              <w:rPr>
                <w:rFonts w:ascii="Times New Roman" w:hAnsi="Times New Roman" w:cs="Times New Roman"/>
                <w:sz w:val="24"/>
                <w:szCs w:val="24"/>
              </w:rPr>
              <w:t>sufinansirana</w:t>
            </w:r>
            <w:proofErr w:type="spellEnd"/>
            <w:r w:rsidRPr="00913F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3F09">
              <w:rPr>
                <w:rFonts w:ascii="Times New Roman" w:hAnsi="Times New Roman" w:cs="Times New Roman"/>
                <w:sz w:val="24"/>
                <w:szCs w:val="24"/>
              </w:rPr>
              <w:t>iz</w:t>
            </w:r>
            <w:proofErr w:type="spellEnd"/>
            <w:r w:rsidRPr="00913F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3F09">
              <w:rPr>
                <w:rFonts w:ascii="Times New Roman" w:hAnsi="Times New Roman" w:cs="Times New Roman"/>
                <w:sz w:val="24"/>
                <w:szCs w:val="24"/>
              </w:rPr>
              <w:t>ovog</w:t>
            </w:r>
            <w:proofErr w:type="spellEnd"/>
            <w:r w:rsidRPr="00913F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3F09">
              <w:rPr>
                <w:rFonts w:ascii="Times New Roman" w:hAnsi="Times New Roman" w:cs="Times New Roman"/>
                <w:sz w:val="24"/>
                <w:szCs w:val="24"/>
              </w:rPr>
              <w:t>Programa</w:t>
            </w:r>
            <w:proofErr w:type="spellEnd"/>
            <w:r w:rsidRPr="00913F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636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63641">
              <w:rPr>
                <w:rFonts w:ascii="Times New Roman" w:hAnsi="Times New Roman" w:cs="Times New Roman"/>
                <w:sz w:val="24"/>
                <w:szCs w:val="24"/>
              </w:rPr>
              <w:t>Projekat</w:t>
            </w:r>
            <w:proofErr w:type="spellEnd"/>
            <w:r w:rsidR="00E63641">
              <w:rPr>
                <w:rFonts w:ascii="Times New Roman" w:hAnsi="Times New Roman" w:cs="Times New Roman"/>
                <w:sz w:val="24"/>
                <w:szCs w:val="24"/>
              </w:rPr>
              <w:t xml:space="preserve"> je </w:t>
            </w:r>
            <w:proofErr w:type="spellStart"/>
            <w:r w:rsidR="00E63641">
              <w:rPr>
                <w:rFonts w:ascii="Times New Roman" w:hAnsi="Times New Roman" w:cs="Times New Roman"/>
                <w:sz w:val="24"/>
                <w:szCs w:val="24"/>
              </w:rPr>
              <w:t>ostvario</w:t>
            </w:r>
            <w:proofErr w:type="spellEnd"/>
            <w:r w:rsidR="00E636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63641">
              <w:rPr>
                <w:rFonts w:ascii="Times New Roman" w:hAnsi="Times New Roman" w:cs="Times New Roman"/>
                <w:sz w:val="24"/>
                <w:szCs w:val="24"/>
              </w:rPr>
              <w:t>ukupno</w:t>
            </w:r>
            <w:proofErr w:type="spellEnd"/>
            <w:r w:rsidR="00E63641">
              <w:rPr>
                <w:rFonts w:ascii="Times New Roman" w:hAnsi="Times New Roman" w:cs="Times New Roman"/>
                <w:sz w:val="24"/>
                <w:szCs w:val="24"/>
              </w:rPr>
              <w:t xml:space="preserve"> 12 bodova.</w:t>
            </w:r>
          </w:p>
        </w:tc>
      </w:tr>
    </w:tbl>
    <w:p w14:paraId="52AE39C6" w14:textId="5B8DC57D" w:rsidR="00421263" w:rsidRPr="00EC0F76" w:rsidRDefault="00421263" w:rsidP="00421263">
      <w:pPr>
        <w:jc w:val="center"/>
        <w:rPr>
          <w:rFonts w:ascii="Times New Roman" w:hAnsi="Times New Roman" w:cs="Times New Roman"/>
          <w:b/>
          <w:sz w:val="24"/>
          <w:szCs w:val="24"/>
          <w:lang w:val="bs-Latn-BA"/>
        </w:rPr>
      </w:pPr>
      <w:r w:rsidRPr="00EC0F76">
        <w:rPr>
          <w:rFonts w:ascii="Times New Roman" w:hAnsi="Times New Roman" w:cs="Times New Roman"/>
          <w:b/>
          <w:color w:val="000000" w:themeColor="text1"/>
          <w:sz w:val="24"/>
          <w:szCs w:val="24"/>
          <w:lang w:val="bs-Latn-BA"/>
        </w:rPr>
        <w:t>II</w:t>
      </w:r>
    </w:p>
    <w:p w14:paraId="023CA19D" w14:textId="310B48A5" w:rsidR="00421263" w:rsidRPr="00EC0F76" w:rsidRDefault="00765EB7" w:rsidP="006B6467">
      <w:pPr>
        <w:jc w:val="both"/>
        <w:rPr>
          <w:rFonts w:ascii="Times New Roman" w:hAnsi="Times New Roman" w:cs="Times New Roman"/>
          <w:sz w:val="24"/>
          <w:szCs w:val="24"/>
        </w:rPr>
      </w:pPr>
      <w:r w:rsidRPr="00EC0F76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="00421263" w:rsidRPr="00EC0F76">
        <w:rPr>
          <w:rFonts w:ascii="Times New Roman" w:hAnsi="Times New Roman" w:cs="Times New Roman"/>
          <w:sz w:val="24"/>
          <w:szCs w:val="24"/>
        </w:rPr>
        <w:t>preliminarnu</w:t>
      </w:r>
      <w:proofErr w:type="spellEnd"/>
      <w:r w:rsidRPr="00EC0F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0F76">
        <w:rPr>
          <w:rFonts w:ascii="Times New Roman" w:hAnsi="Times New Roman" w:cs="Times New Roman"/>
          <w:sz w:val="24"/>
          <w:szCs w:val="24"/>
        </w:rPr>
        <w:t>listu</w:t>
      </w:r>
      <w:proofErr w:type="spellEnd"/>
      <w:r w:rsidRPr="00EC0F76">
        <w:rPr>
          <w:rFonts w:ascii="Times New Roman" w:hAnsi="Times New Roman" w:cs="Times New Roman"/>
          <w:sz w:val="24"/>
          <w:szCs w:val="24"/>
        </w:rPr>
        <w:t xml:space="preserve"> </w:t>
      </w:r>
      <w:r w:rsidR="00421263" w:rsidRPr="00EC0F76"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r w:rsidR="009D62D1" w:rsidRPr="00EC0F76">
        <w:rPr>
          <w:rFonts w:ascii="Times New Roman" w:hAnsi="Times New Roman" w:cs="Times New Roman"/>
          <w:sz w:val="24"/>
          <w:szCs w:val="24"/>
        </w:rPr>
        <w:t>može</w:t>
      </w:r>
      <w:proofErr w:type="spellEnd"/>
      <w:r w:rsidR="009D62D1" w:rsidRPr="00EC0F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0F76">
        <w:rPr>
          <w:rFonts w:ascii="Times New Roman" w:hAnsi="Times New Roman" w:cs="Times New Roman"/>
          <w:sz w:val="24"/>
          <w:szCs w:val="24"/>
        </w:rPr>
        <w:t>podnijeti</w:t>
      </w:r>
      <w:proofErr w:type="spellEnd"/>
      <w:r w:rsidRPr="00EC0F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0F76">
        <w:rPr>
          <w:rFonts w:ascii="Times New Roman" w:hAnsi="Times New Roman" w:cs="Times New Roman"/>
          <w:sz w:val="24"/>
          <w:szCs w:val="24"/>
        </w:rPr>
        <w:t>prigovor</w:t>
      </w:r>
      <w:proofErr w:type="spellEnd"/>
      <w:r w:rsidRPr="00EC0F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1263" w:rsidRPr="00EC0F76">
        <w:rPr>
          <w:rFonts w:ascii="Times New Roman" w:hAnsi="Times New Roman" w:cs="Times New Roman"/>
          <w:sz w:val="24"/>
          <w:szCs w:val="24"/>
        </w:rPr>
        <w:t>ministru</w:t>
      </w:r>
      <w:proofErr w:type="spellEnd"/>
      <w:r w:rsidR="00421263" w:rsidRPr="00EC0F76">
        <w:rPr>
          <w:rFonts w:ascii="Times New Roman" w:hAnsi="Times New Roman" w:cs="Times New Roman"/>
          <w:sz w:val="24"/>
          <w:szCs w:val="24"/>
        </w:rPr>
        <w:t xml:space="preserve"> za rad, </w:t>
      </w:r>
      <w:proofErr w:type="spellStart"/>
      <w:r w:rsidR="00421263" w:rsidRPr="00EC0F76">
        <w:rPr>
          <w:rFonts w:ascii="Times New Roman" w:hAnsi="Times New Roman" w:cs="Times New Roman"/>
          <w:sz w:val="24"/>
          <w:szCs w:val="24"/>
        </w:rPr>
        <w:t>socijalnu</w:t>
      </w:r>
      <w:proofErr w:type="spellEnd"/>
      <w:r w:rsidR="00421263" w:rsidRPr="00EC0F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1263" w:rsidRPr="00EC0F76">
        <w:rPr>
          <w:rFonts w:ascii="Times New Roman" w:hAnsi="Times New Roman" w:cs="Times New Roman"/>
          <w:sz w:val="24"/>
          <w:szCs w:val="24"/>
        </w:rPr>
        <w:t>politiku</w:t>
      </w:r>
      <w:proofErr w:type="spellEnd"/>
      <w:r w:rsidR="00421263" w:rsidRPr="00EC0F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62D1" w:rsidRPr="00EC0F7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421263" w:rsidRPr="00EC0F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1263" w:rsidRPr="00EC0F76">
        <w:rPr>
          <w:rFonts w:ascii="Times New Roman" w:hAnsi="Times New Roman" w:cs="Times New Roman"/>
          <w:sz w:val="24"/>
          <w:szCs w:val="24"/>
        </w:rPr>
        <w:t>povratak</w:t>
      </w:r>
      <w:proofErr w:type="spellEnd"/>
      <w:r w:rsidR="00421263" w:rsidRPr="00EC0F76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421263" w:rsidRPr="00EC0F76">
        <w:rPr>
          <w:rFonts w:ascii="Times New Roman" w:hAnsi="Times New Roman" w:cs="Times New Roman"/>
          <w:sz w:val="24"/>
          <w:szCs w:val="24"/>
        </w:rPr>
        <w:t>Vladi</w:t>
      </w:r>
      <w:proofErr w:type="spellEnd"/>
      <w:r w:rsidR="00421263" w:rsidRPr="00EC0F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1263" w:rsidRPr="00EC0F76">
        <w:rPr>
          <w:rFonts w:ascii="Times New Roman" w:hAnsi="Times New Roman" w:cs="Times New Roman"/>
          <w:sz w:val="24"/>
          <w:szCs w:val="24"/>
        </w:rPr>
        <w:t>Tuzlanskog</w:t>
      </w:r>
      <w:proofErr w:type="spellEnd"/>
      <w:r w:rsidR="00421263" w:rsidRPr="00EC0F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1263" w:rsidRPr="00EC0F76">
        <w:rPr>
          <w:rFonts w:ascii="Times New Roman" w:hAnsi="Times New Roman" w:cs="Times New Roman"/>
          <w:sz w:val="24"/>
          <w:szCs w:val="24"/>
        </w:rPr>
        <w:t>kantona</w:t>
      </w:r>
      <w:proofErr w:type="spellEnd"/>
      <w:r w:rsidRPr="00EC0F76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EC0F76">
        <w:rPr>
          <w:rFonts w:ascii="Times New Roman" w:hAnsi="Times New Roman" w:cs="Times New Roman"/>
          <w:sz w:val="24"/>
          <w:szCs w:val="24"/>
        </w:rPr>
        <w:t>roku</w:t>
      </w:r>
      <w:proofErr w:type="spellEnd"/>
      <w:r w:rsidRPr="00EC0F76">
        <w:rPr>
          <w:rFonts w:ascii="Times New Roman" w:hAnsi="Times New Roman" w:cs="Times New Roman"/>
          <w:sz w:val="24"/>
          <w:szCs w:val="24"/>
        </w:rPr>
        <w:t xml:space="preserve"> od</w:t>
      </w:r>
      <w:r w:rsidR="00421263" w:rsidRPr="00EC0F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1263" w:rsidRPr="00EC0F76">
        <w:rPr>
          <w:rFonts w:ascii="Times New Roman" w:hAnsi="Times New Roman" w:cs="Times New Roman"/>
          <w:sz w:val="24"/>
          <w:szCs w:val="24"/>
        </w:rPr>
        <w:t>sedam</w:t>
      </w:r>
      <w:proofErr w:type="spellEnd"/>
      <w:r w:rsidRPr="00EC0F76">
        <w:rPr>
          <w:rFonts w:ascii="Times New Roman" w:hAnsi="Times New Roman" w:cs="Times New Roman"/>
          <w:sz w:val="24"/>
          <w:szCs w:val="24"/>
        </w:rPr>
        <w:t xml:space="preserve"> dana od dana </w:t>
      </w:r>
      <w:proofErr w:type="spellStart"/>
      <w:r w:rsidRPr="00EC0F76">
        <w:rPr>
          <w:rFonts w:ascii="Times New Roman" w:hAnsi="Times New Roman" w:cs="Times New Roman"/>
          <w:sz w:val="24"/>
          <w:szCs w:val="24"/>
        </w:rPr>
        <w:t>objavljivanja</w:t>
      </w:r>
      <w:proofErr w:type="spellEnd"/>
      <w:r w:rsidRPr="00EC0F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1263" w:rsidRPr="00EC0F76">
        <w:rPr>
          <w:rFonts w:ascii="Times New Roman" w:hAnsi="Times New Roman" w:cs="Times New Roman"/>
          <w:sz w:val="24"/>
          <w:szCs w:val="24"/>
        </w:rPr>
        <w:t>preliminarne</w:t>
      </w:r>
      <w:proofErr w:type="spellEnd"/>
      <w:r w:rsidR="00421263" w:rsidRPr="00EC0F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1263" w:rsidRPr="00EC0F76">
        <w:rPr>
          <w:rFonts w:ascii="Times New Roman" w:hAnsi="Times New Roman" w:cs="Times New Roman"/>
          <w:sz w:val="24"/>
          <w:szCs w:val="24"/>
        </w:rPr>
        <w:t>liste</w:t>
      </w:r>
      <w:proofErr w:type="spellEnd"/>
      <w:r w:rsidR="00421263" w:rsidRPr="00EC0F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1263" w:rsidRPr="00EC0F76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421263" w:rsidRPr="00EC0F76">
        <w:rPr>
          <w:rFonts w:ascii="Times New Roman" w:hAnsi="Times New Roman" w:cs="Times New Roman"/>
          <w:sz w:val="24"/>
          <w:szCs w:val="24"/>
        </w:rPr>
        <w:t xml:space="preserve"> web </w:t>
      </w:r>
      <w:proofErr w:type="spellStart"/>
      <w:proofErr w:type="gramStart"/>
      <w:r w:rsidR="00421263" w:rsidRPr="00EC0F76">
        <w:rPr>
          <w:rFonts w:ascii="Times New Roman" w:hAnsi="Times New Roman" w:cs="Times New Roman"/>
          <w:sz w:val="24"/>
          <w:szCs w:val="24"/>
        </w:rPr>
        <w:t>stranici</w:t>
      </w:r>
      <w:proofErr w:type="spellEnd"/>
      <w:r w:rsidR="00421263" w:rsidRPr="00EC0F76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421263" w:rsidRPr="00EC0F76">
        <w:rPr>
          <w:rFonts w:ascii="Times New Roman" w:hAnsi="Times New Roman" w:cs="Times New Roman"/>
          <w:sz w:val="24"/>
          <w:szCs w:val="24"/>
        </w:rPr>
        <w:t>Ministarstva</w:t>
      </w:r>
      <w:proofErr w:type="spellEnd"/>
      <w:proofErr w:type="gramEnd"/>
      <w:r w:rsidR="00421263" w:rsidRPr="00EC0F76">
        <w:rPr>
          <w:rFonts w:ascii="Times New Roman" w:hAnsi="Times New Roman" w:cs="Times New Roman"/>
          <w:sz w:val="24"/>
          <w:szCs w:val="24"/>
        </w:rPr>
        <w:t xml:space="preserve"> za rad, </w:t>
      </w:r>
      <w:proofErr w:type="spellStart"/>
      <w:r w:rsidR="00421263" w:rsidRPr="00EC0F76">
        <w:rPr>
          <w:rFonts w:ascii="Times New Roman" w:hAnsi="Times New Roman" w:cs="Times New Roman"/>
          <w:sz w:val="24"/>
          <w:szCs w:val="24"/>
        </w:rPr>
        <w:t>socijalnu</w:t>
      </w:r>
      <w:proofErr w:type="spellEnd"/>
      <w:r w:rsidR="00421263" w:rsidRPr="00EC0F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1263" w:rsidRPr="00EC0F76">
        <w:rPr>
          <w:rFonts w:ascii="Times New Roman" w:hAnsi="Times New Roman" w:cs="Times New Roman"/>
          <w:sz w:val="24"/>
          <w:szCs w:val="24"/>
        </w:rPr>
        <w:t>politiku</w:t>
      </w:r>
      <w:proofErr w:type="spellEnd"/>
      <w:r w:rsidR="00421263" w:rsidRPr="00EC0F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62D1" w:rsidRPr="00EC0F7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421263" w:rsidRPr="00EC0F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1263" w:rsidRPr="00EC0F76">
        <w:rPr>
          <w:rFonts w:ascii="Times New Roman" w:hAnsi="Times New Roman" w:cs="Times New Roman"/>
          <w:sz w:val="24"/>
          <w:szCs w:val="24"/>
        </w:rPr>
        <w:t>povratak</w:t>
      </w:r>
      <w:proofErr w:type="spellEnd"/>
      <w:r w:rsidR="00421263" w:rsidRPr="00EC0F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1263" w:rsidRPr="00EC0F76">
        <w:rPr>
          <w:rFonts w:ascii="Times New Roman" w:hAnsi="Times New Roman" w:cs="Times New Roman"/>
          <w:sz w:val="24"/>
          <w:szCs w:val="24"/>
        </w:rPr>
        <w:t>Tuzlanskog</w:t>
      </w:r>
      <w:proofErr w:type="spellEnd"/>
      <w:r w:rsidR="00421263" w:rsidRPr="00EC0F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1263" w:rsidRPr="00EC0F76">
        <w:rPr>
          <w:rFonts w:ascii="Times New Roman" w:hAnsi="Times New Roman" w:cs="Times New Roman"/>
          <w:sz w:val="24"/>
          <w:szCs w:val="24"/>
        </w:rPr>
        <w:t>kantona</w:t>
      </w:r>
      <w:proofErr w:type="spellEnd"/>
      <w:r w:rsidR="00421263" w:rsidRPr="00EC0F7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1D03DED" w14:textId="3948EF77" w:rsidR="00C75D09" w:rsidRPr="00C75D09" w:rsidRDefault="00765EB7" w:rsidP="00421263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C0F76">
        <w:rPr>
          <w:rFonts w:ascii="Times New Roman" w:hAnsi="Times New Roman" w:cs="Times New Roman"/>
          <w:sz w:val="24"/>
          <w:szCs w:val="24"/>
        </w:rPr>
        <w:t>Prigovor</w:t>
      </w:r>
      <w:proofErr w:type="spellEnd"/>
      <w:r w:rsidRPr="00EC0F76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C0F76">
        <w:rPr>
          <w:rFonts w:ascii="Times New Roman" w:hAnsi="Times New Roman" w:cs="Times New Roman"/>
          <w:sz w:val="24"/>
          <w:szCs w:val="24"/>
        </w:rPr>
        <w:t>podnosi</w:t>
      </w:r>
      <w:proofErr w:type="spellEnd"/>
      <w:r w:rsidRPr="00EC0F76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EC0F76">
        <w:rPr>
          <w:rFonts w:ascii="Times New Roman" w:hAnsi="Times New Roman" w:cs="Times New Roman"/>
          <w:sz w:val="24"/>
          <w:szCs w:val="24"/>
        </w:rPr>
        <w:t>pisanoj</w:t>
      </w:r>
      <w:proofErr w:type="spellEnd"/>
      <w:r w:rsidRPr="00EC0F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0F76">
        <w:rPr>
          <w:rFonts w:ascii="Times New Roman" w:hAnsi="Times New Roman" w:cs="Times New Roman"/>
          <w:sz w:val="24"/>
          <w:szCs w:val="24"/>
        </w:rPr>
        <w:t>formi</w:t>
      </w:r>
      <w:proofErr w:type="spellEnd"/>
      <w:r w:rsidRPr="00EC0F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1263" w:rsidRPr="00EC0F76">
        <w:rPr>
          <w:rFonts w:ascii="Times New Roman" w:hAnsi="Times New Roman" w:cs="Times New Roman"/>
          <w:sz w:val="24"/>
          <w:szCs w:val="24"/>
        </w:rPr>
        <w:t>lično</w:t>
      </w:r>
      <w:proofErr w:type="spellEnd"/>
      <w:r w:rsidR="00421263" w:rsidRPr="00EC0F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0F76">
        <w:rPr>
          <w:rFonts w:ascii="Times New Roman" w:hAnsi="Times New Roman" w:cs="Times New Roman"/>
          <w:sz w:val="24"/>
          <w:szCs w:val="24"/>
        </w:rPr>
        <w:t>putem</w:t>
      </w:r>
      <w:proofErr w:type="spellEnd"/>
      <w:r w:rsidRPr="00EC0F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0F76">
        <w:rPr>
          <w:rFonts w:ascii="Times New Roman" w:hAnsi="Times New Roman" w:cs="Times New Roman"/>
          <w:sz w:val="24"/>
          <w:szCs w:val="24"/>
        </w:rPr>
        <w:t>pisarnice</w:t>
      </w:r>
      <w:proofErr w:type="spellEnd"/>
      <w:r w:rsidRPr="00EC0F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0F76">
        <w:rPr>
          <w:rFonts w:ascii="Times New Roman" w:hAnsi="Times New Roman" w:cs="Times New Roman"/>
          <w:sz w:val="24"/>
          <w:szCs w:val="24"/>
        </w:rPr>
        <w:t>Ureda</w:t>
      </w:r>
      <w:proofErr w:type="spellEnd"/>
      <w:r w:rsidRPr="00EC0F76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EC0F76">
        <w:rPr>
          <w:rFonts w:ascii="Times New Roman" w:hAnsi="Times New Roman" w:cs="Times New Roman"/>
          <w:sz w:val="24"/>
          <w:szCs w:val="24"/>
        </w:rPr>
        <w:t>zajedničke</w:t>
      </w:r>
      <w:proofErr w:type="spellEnd"/>
      <w:r w:rsidRPr="00EC0F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0F76">
        <w:rPr>
          <w:rFonts w:ascii="Times New Roman" w:hAnsi="Times New Roman" w:cs="Times New Roman"/>
          <w:sz w:val="24"/>
          <w:szCs w:val="24"/>
        </w:rPr>
        <w:t>poslove</w:t>
      </w:r>
      <w:proofErr w:type="spellEnd"/>
      <w:r w:rsidRPr="00EC0F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0F76">
        <w:rPr>
          <w:rFonts w:ascii="Times New Roman" w:hAnsi="Times New Roman" w:cs="Times New Roman"/>
          <w:sz w:val="24"/>
          <w:szCs w:val="24"/>
        </w:rPr>
        <w:t>kantonalnih</w:t>
      </w:r>
      <w:proofErr w:type="spellEnd"/>
      <w:r w:rsidRPr="00EC0F76">
        <w:rPr>
          <w:rFonts w:ascii="Times New Roman" w:hAnsi="Times New Roman" w:cs="Times New Roman"/>
          <w:sz w:val="24"/>
          <w:szCs w:val="24"/>
        </w:rPr>
        <w:t xml:space="preserve"> organa </w:t>
      </w:r>
      <w:proofErr w:type="spellStart"/>
      <w:r w:rsidRPr="00EC0F76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EC0F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0F76">
        <w:rPr>
          <w:rFonts w:ascii="Times New Roman" w:hAnsi="Times New Roman" w:cs="Times New Roman"/>
          <w:sz w:val="24"/>
          <w:szCs w:val="24"/>
        </w:rPr>
        <w:t>putem</w:t>
      </w:r>
      <w:proofErr w:type="spellEnd"/>
      <w:r w:rsidRPr="00EC0F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0F76">
        <w:rPr>
          <w:rFonts w:ascii="Times New Roman" w:hAnsi="Times New Roman" w:cs="Times New Roman"/>
          <w:sz w:val="24"/>
          <w:szCs w:val="24"/>
        </w:rPr>
        <w:t>pošte</w:t>
      </w:r>
      <w:proofErr w:type="spellEnd"/>
      <w:r w:rsidRPr="00EC0F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0F76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EC0F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0F76">
        <w:rPr>
          <w:rFonts w:ascii="Times New Roman" w:hAnsi="Times New Roman" w:cs="Times New Roman"/>
          <w:sz w:val="24"/>
          <w:szCs w:val="24"/>
        </w:rPr>
        <w:t>adresu</w:t>
      </w:r>
      <w:proofErr w:type="spellEnd"/>
      <w:r w:rsidRPr="00EC0F76">
        <w:rPr>
          <w:rFonts w:ascii="Times New Roman" w:hAnsi="Times New Roman" w:cs="Times New Roman"/>
          <w:sz w:val="24"/>
          <w:szCs w:val="24"/>
        </w:rPr>
        <w:t>:</w:t>
      </w:r>
      <w:r w:rsidR="00E45898" w:rsidRPr="00EC0F76">
        <w:rPr>
          <w:rFonts w:ascii="Times New Roman" w:hAnsi="Times New Roman" w:cs="Times New Roman"/>
          <w:sz w:val="24"/>
          <w:szCs w:val="24"/>
        </w:rPr>
        <w:t xml:space="preserve"> </w:t>
      </w:r>
      <w:r w:rsidRPr="00EC0F76">
        <w:rPr>
          <w:rFonts w:ascii="Times New Roman" w:hAnsi="Times New Roman" w:cs="Times New Roman"/>
          <w:sz w:val="24"/>
          <w:szCs w:val="24"/>
        </w:rPr>
        <w:t xml:space="preserve">Fra </w:t>
      </w:r>
      <w:proofErr w:type="spellStart"/>
      <w:r w:rsidRPr="00EC0F76">
        <w:rPr>
          <w:rFonts w:ascii="Times New Roman" w:hAnsi="Times New Roman" w:cs="Times New Roman"/>
          <w:sz w:val="24"/>
          <w:szCs w:val="24"/>
        </w:rPr>
        <w:t>Grge</w:t>
      </w:r>
      <w:proofErr w:type="spellEnd"/>
      <w:r w:rsidRPr="00EC0F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0F76">
        <w:rPr>
          <w:rFonts w:ascii="Times New Roman" w:hAnsi="Times New Roman" w:cs="Times New Roman"/>
          <w:sz w:val="24"/>
          <w:szCs w:val="24"/>
        </w:rPr>
        <w:t>Martića</w:t>
      </w:r>
      <w:proofErr w:type="spellEnd"/>
      <w:r w:rsidRPr="00EC0F76">
        <w:rPr>
          <w:rFonts w:ascii="Times New Roman" w:hAnsi="Times New Roman" w:cs="Times New Roman"/>
          <w:sz w:val="24"/>
          <w:szCs w:val="24"/>
        </w:rPr>
        <w:t xml:space="preserve"> 8, 75000 Tuzla, </w:t>
      </w:r>
      <w:proofErr w:type="spellStart"/>
      <w:r w:rsidRPr="00EC0F76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EC0F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0F76">
        <w:rPr>
          <w:rFonts w:ascii="Times New Roman" w:hAnsi="Times New Roman" w:cs="Times New Roman"/>
          <w:sz w:val="24"/>
          <w:szCs w:val="24"/>
        </w:rPr>
        <w:t>naznakom</w:t>
      </w:r>
      <w:proofErr w:type="spellEnd"/>
      <w:r w:rsidRPr="00EC0F76">
        <w:rPr>
          <w:rFonts w:ascii="Times New Roman" w:hAnsi="Times New Roman" w:cs="Times New Roman"/>
          <w:sz w:val="24"/>
          <w:szCs w:val="24"/>
        </w:rPr>
        <w:t>: „</w:t>
      </w:r>
      <w:proofErr w:type="spellStart"/>
      <w:r w:rsidRPr="00EC0F76">
        <w:rPr>
          <w:rFonts w:ascii="Times New Roman" w:hAnsi="Times New Roman" w:cs="Times New Roman"/>
          <w:sz w:val="24"/>
          <w:szCs w:val="24"/>
        </w:rPr>
        <w:t>Prigovor</w:t>
      </w:r>
      <w:proofErr w:type="spellEnd"/>
      <w:r w:rsidRPr="00EC0F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0F76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EC0F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1263" w:rsidRPr="00EC0F76">
        <w:rPr>
          <w:rFonts w:ascii="Times New Roman" w:hAnsi="Times New Roman" w:cs="Times New Roman"/>
          <w:sz w:val="24"/>
          <w:szCs w:val="24"/>
        </w:rPr>
        <w:t>p</w:t>
      </w:r>
      <w:r w:rsidRPr="00EC0F76">
        <w:rPr>
          <w:rFonts w:ascii="Times New Roman" w:hAnsi="Times New Roman" w:cs="Times New Roman"/>
          <w:sz w:val="24"/>
          <w:szCs w:val="24"/>
        </w:rPr>
        <w:t>reliminarnu</w:t>
      </w:r>
      <w:proofErr w:type="spellEnd"/>
      <w:r w:rsidRPr="00EC0F76">
        <w:rPr>
          <w:rFonts w:ascii="Times New Roman" w:hAnsi="Times New Roman" w:cs="Times New Roman"/>
          <w:sz w:val="24"/>
          <w:szCs w:val="24"/>
        </w:rPr>
        <w:t xml:space="preserve"> rang </w:t>
      </w:r>
      <w:proofErr w:type="spellStart"/>
      <w:r w:rsidRPr="00EC0F76">
        <w:rPr>
          <w:rFonts w:ascii="Times New Roman" w:hAnsi="Times New Roman" w:cs="Times New Roman"/>
          <w:sz w:val="24"/>
          <w:szCs w:val="24"/>
        </w:rPr>
        <w:t>listu</w:t>
      </w:r>
      <w:proofErr w:type="spellEnd"/>
      <w:r w:rsidRPr="00EC0F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0F76">
        <w:rPr>
          <w:rFonts w:ascii="Times New Roman" w:hAnsi="Times New Roman" w:cs="Times New Roman"/>
          <w:sz w:val="24"/>
          <w:szCs w:val="24"/>
        </w:rPr>
        <w:t>korisnika</w:t>
      </w:r>
      <w:proofErr w:type="spellEnd"/>
      <w:r w:rsidRPr="00EC0F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5898" w:rsidRPr="00EC0F76">
        <w:rPr>
          <w:rFonts w:ascii="Times New Roman" w:hAnsi="Times New Roman" w:cs="Times New Roman"/>
          <w:sz w:val="24"/>
          <w:szCs w:val="24"/>
        </w:rPr>
        <w:t>sredstava</w:t>
      </w:r>
      <w:proofErr w:type="spellEnd"/>
      <w:r w:rsidR="00E45898" w:rsidRPr="00EC0F76">
        <w:rPr>
          <w:rFonts w:ascii="Times New Roman" w:hAnsi="Times New Roman" w:cs="Times New Roman"/>
          <w:sz w:val="24"/>
          <w:szCs w:val="24"/>
        </w:rPr>
        <w:t xml:space="preserve"> </w:t>
      </w:r>
      <w:r w:rsidR="00C14B9E" w:rsidRPr="00EC0F76">
        <w:rPr>
          <w:rFonts w:ascii="Times New Roman" w:hAnsi="Times New Roman" w:cs="Times New Roman"/>
          <w:sz w:val="24"/>
          <w:szCs w:val="24"/>
          <w:lang w:val="bs-Latn-BA"/>
        </w:rPr>
        <w:t xml:space="preserve">čije su prijave blagovremene, potpune i osnovane za dodjelu sredstava </w:t>
      </w:r>
      <w:proofErr w:type="spellStart"/>
      <w:r w:rsidRPr="00EC0F76">
        <w:rPr>
          <w:rFonts w:ascii="Times New Roman" w:hAnsi="Times New Roman" w:cs="Times New Roman"/>
          <w:sz w:val="24"/>
          <w:szCs w:val="24"/>
        </w:rPr>
        <w:t>po</w:t>
      </w:r>
      <w:proofErr w:type="spellEnd"/>
      <w:r w:rsidR="00C75D09">
        <w:rPr>
          <w:rFonts w:ascii="Times New Roman" w:hAnsi="Times New Roman" w:cs="Times New Roman"/>
          <w:sz w:val="24"/>
          <w:szCs w:val="24"/>
        </w:rPr>
        <w:t xml:space="preserve"> </w:t>
      </w:r>
      <w:r w:rsidR="00C75D09" w:rsidRPr="00EC0F76">
        <w:rPr>
          <w:rFonts w:ascii="Times New Roman" w:hAnsi="Times New Roman" w:cs="Times New Roman"/>
          <w:sz w:val="24"/>
          <w:szCs w:val="24"/>
          <w:lang w:val="bs-Latn-BA"/>
        </w:rPr>
        <w:t>Program</w:t>
      </w:r>
      <w:r w:rsidR="00C75D09">
        <w:rPr>
          <w:rFonts w:ascii="Times New Roman" w:hAnsi="Times New Roman" w:cs="Times New Roman"/>
          <w:sz w:val="24"/>
          <w:szCs w:val="24"/>
          <w:lang w:val="bs-Latn-BA"/>
        </w:rPr>
        <w:t>u</w:t>
      </w:r>
      <w:r w:rsidR="00C75D09" w:rsidRPr="00EC0F76">
        <w:rPr>
          <w:rFonts w:ascii="Times New Roman" w:hAnsi="Times New Roman" w:cs="Times New Roman"/>
          <w:sz w:val="24"/>
          <w:szCs w:val="24"/>
          <w:lang w:val="bs-Latn-BA"/>
        </w:rPr>
        <w:t xml:space="preserve"> raspodjele sredstava za potrošačku jedinicu </w:t>
      </w:r>
      <w:r w:rsidR="00C75D09" w:rsidRPr="00C75D09">
        <w:rPr>
          <w:rFonts w:ascii="Times New Roman" w:hAnsi="Times New Roman" w:cs="Times New Roman"/>
          <w:sz w:val="24"/>
          <w:szCs w:val="24"/>
          <w:lang w:val="bs-Latn-BA"/>
        </w:rPr>
        <w:t>23020009 – „</w:t>
      </w:r>
      <w:r w:rsidR="00C75D09" w:rsidRPr="00C75D09">
        <w:rPr>
          <w:rFonts w:ascii="Times New Roman" w:hAnsi="Times New Roman" w:cs="Times New Roman"/>
          <w:color w:val="000000"/>
          <w:sz w:val="24"/>
          <w:szCs w:val="24"/>
          <w:lang w:val="pl-PL"/>
        </w:rPr>
        <w:t>Program raspodjele sredstava za podršku smanjenja socijalne isključenosti i razvoja socijalnih usluga za 2026. godinu”.</w:t>
      </w:r>
    </w:p>
    <w:p w14:paraId="1E92B573" w14:textId="57B201D2" w:rsidR="00421263" w:rsidRPr="00EC0F76" w:rsidRDefault="00421263" w:rsidP="00421263">
      <w:pPr>
        <w:jc w:val="center"/>
        <w:rPr>
          <w:rFonts w:ascii="Times New Roman" w:hAnsi="Times New Roman" w:cs="Times New Roman"/>
          <w:b/>
          <w:sz w:val="24"/>
          <w:szCs w:val="24"/>
          <w:lang w:val="bs-Latn-BA"/>
        </w:rPr>
      </w:pPr>
      <w:r w:rsidRPr="00EC0F76">
        <w:rPr>
          <w:rFonts w:ascii="Times New Roman" w:hAnsi="Times New Roman" w:cs="Times New Roman"/>
          <w:b/>
          <w:sz w:val="24"/>
          <w:szCs w:val="24"/>
          <w:lang w:val="bs-Latn-BA"/>
        </w:rPr>
        <w:t>III</w:t>
      </w:r>
    </w:p>
    <w:p w14:paraId="2A50F70D" w14:textId="77777777" w:rsidR="00B634FB" w:rsidRPr="00B634FB" w:rsidRDefault="00B634FB" w:rsidP="00B634FB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hr-BA" w:eastAsia="hr-BA"/>
          <w14:ligatures w14:val="none"/>
        </w:rPr>
      </w:pPr>
      <w:r w:rsidRPr="00B634FB">
        <w:rPr>
          <w:rFonts w:ascii="Times New Roman" w:eastAsia="Times New Roman" w:hAnsi="Times New Roman" w:cs="Times New Roman"/>
          <w:kern w:val="0"/>
          <w:sz w:val="24"/>
          <w:szCs w:val="24"/>
          <w:lang w:val="hr-BA" w:eastAsia="hr-BA"/>
          <w14:ligatures w14:val="none"/>
        </w:rPr>
        <w:t>Nakon odlučivanja o uloženim prigovorima, ministar za rad, socijalnu politiku i povratak u Vladi Tuzlanskog kantona donosi konačnu rang-listu korisnika sredstava po Programu raspodjele sredstava za potrošačku jedinicu 23020009 – Program raspodjele sredstava za podršku smanjenju socijalne isključenosti i razvoju socijalnih usluga za 2026. godinu, te Odluci o dopuni navedenog Programa za 2026. godinu.</w:t>
      </w:r>
    </w:p>
    <w:p w14:paraId="7F228682" w14:textId="77777777" w:rsidR="00B634FB" w:rsidRPr="00B634FB" w:rsidRDefault="00B634FB" w:rsidP="00B634FB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hr-BA" w:eastAsia="hr-BA"/>
          <w14:ligatures w14:val="none"/>
        </w:rPr>
      </w:pPr>
      <w:r w:rsidRPr="00B634FB">
        <w:rPr>
          <w:rFonts w:ascii="Times New Roman" w:eastAsia="Times New Roman" w:hAnsi="Times New Roman" w:cs="Times New Roman"/>
          <w:kern w:val="0"/>
          <w:sz w:val="24"/>
          <w:szCs w:val="24"/>
          <w:lang w:val="hr-BA" w:eastAsia="hr-BA"/>
          <w14:ligatures w14:val="none"/>
        </w:rPr>
        <w:t xml:space="preserve">Konačna rang-lista bit će objavljena na službenoj web-stranici Ministarstva za rad, socijalnu politiku i povratak Tuzlanskog kantona: </w:t>
      </w:r>
      <w:hyperlink r:id="rId5" w:history="1">
        <w:r w:rsidRPr="00B634FB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val="hr-BA" w:eastAsia="hr-BA"/>
            <w14:ligatures w14:val="none"/>
          </w:rPr>
          <w:t>www.mrspptk.gov.ba</w:t>
        </w:r>
      </w:hyperlink>
      <w:r w:rsidRPr="00B634FB">
        <w:rPr>
          <w:rFonts w:ascii="Times New Roman" w:eastAsia="Times New Roman" w:hAnsi="Times New Roman" w:cs="Times New Roman"/>
          <w:kern w:val="0"/>
          <w:sz w:val="24"/>
          <w:szCs w:val="24"/>
          <w:lang w:val="hr-BA" w:eastAsia="hr-BA"/>
          <w14:ligatures w14:val="none"/>
        </w:rPr>
        <w:t>.</w:t>
      </w:r>
    </w:p>
    <w:p w14:paraId="6D5F8551" w14:textId="1E780EFF" w:rsidR="00EC0F76" w:rsidRDefault="00383FC1" w:rsidP="006B6467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Dana, 26.10.2026. godine</w:t>
      </w:r>
    </w:p>
    <w:p w14:paraId="6334190F" w14:textId="77777777" w:rsidR="00DB4FDA" w:rsidRDefault="00DB4FDA" w:rsidP="006B6467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                                                                                                   </w:t>
      </w:r>
    </w:p>
    <w:p w14:paraId="437E67C3" w14:textId="32A310A5" w:rsidR="00DB4FDA" w:rsidRPr="00EC0F76" w:rsidRDefault="00DB4FDA" w:rsidP="006B6467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                                                                                                   KOMISIJA</w:t>
      </w:r>
    </w:p>
    <w:p w14:paraId="2FCCCC8D" w14:textId="77777777" w:rsidR="00EC0F76" w:rsidRPr="00EC0F76" w:rsidRDefault="00EC0F76" w:rsidP="00EC0F7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bs-Latn-BA"/>
          <w14:ligatures w14:val="none"/>
        </w:rPr>
      </w:pPr>
    </w:p>
    <w:p w14:paraId="048A5B4E" w14:textId="77777777" w:rsidR="00EC0F76" w:rsidRPr="00EC0F76" w:rsidRDefault="00EC0F76" w:rsidP="006B6467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sectPr w:rsidR="00EC0F76" w:rsidRPr="00EC0F76" w:rsidSect="00E63641">
      <w:pgSz w:w="11906" w:h="16838"/>
      <w:pgMar w:top="851" w:right="1440" w:bottom="993" w:left="1440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47629F7" w16cex:dateUtc="2026-10-13T13:1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3676442" w16cid:durableId="447629F7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3210F9"/>
    <w:multiLevelType w:val="hybridMultilevel"/>
    <w:tmpl w:val="AC8E318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1C0B56"/>
    <w:multiLevelType w:val="hybridMultilevel"/>
    <w:tmpl w:val="20DABF2A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841A8E"/>
    <w:multiLevelType w:val="hybridMultilevel"/>
    <w:tmpl w:val="00088728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A21ABB"/>
    <w:multiLevelType w:val="hybridMultilevel"/>
    <w:tmpl w:val="00088728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8F4F37"/>
    <w:multiLevelType w:val="hybridMultilevel"/>
    <w:tmpl w:val="9246FF86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E82FDA"/>
    <w:multiLevelType w:val="hybridMultilevel"/>
    <w:tmpl w:val="35ECE60E"/>
    <w:lvl w:ilvl="0" w:tplc="10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A43C9E"/>
    <w:multiLevelType w:val="hybridMultilevel"/>
    <w:tmpl w:val="CA6AEB48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B40DC7"/>
    <w:multiLevelType w:val="hybridMultilevel"/>
    <w:tmpl w:val="F20A2F74"/>
    <w:lvl w:ilvl="0" w:tplc="041A000F">
      <w:start w:val="1"/>
      <w:numFmt w:val="decimal"/>
      <w:lvlText w:val="%1."/>
      <w:lvlJc w:val="left"/>
      <w:pPr>
        <w:tabs>
          <w:tab w:val="num" w:pos="5039"/>
        </w:tabs>
        <w:ind w:left="5039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5759"/>
        </w:tabs>
        <w:ind w:left="5759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6479"/>
        </w:tabs>
        <w:ind w:left="6479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7199"/>
        </w:tabs>
        <w:ind w:left="7199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7919"/>
        </w:tabs>
        <w:ind w:left="7919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8639"/>
        </w:tabs>
        <w:ind w:left="8639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9359"/>
        </w:tabs>
        <w:ind w:left="9359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10079"/>
        </w:tabs>
        <w:ind w:left="10079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10799"/>
        </w:tabs>
        <w:ind w:left="10799" w:hanging="180"/>
      </w:pPr>
    </w:lvl>
  </w:abstractNum>
  <w:abstractNum w:abstractNumId="8" w15:restartNumberingAfterBreak="0">
    <w:nsid w:val="7CC906D0"/>
    <w:multiLevelType w:val="hybridMultilevel"/>
    <w:tmpl w:val="2BE68D8C"/>
    <w:lvl w:ilvl="0" w:tplc="EFEA9F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8"/>
  </w:num>
  <w:num w:numId="4">
    <w:abstractNumId w:val="6"/>
  </w:num>
  <w:num w:numId="5">
    <w:abstractNumId w:val="1"/>
  </w:num>
  <w:num w:numId="6">
    <w:abstractNumId w:val="2"/>
  </w:num>
  <w:num w:numId="7">
    <w:abstractNumId w:val="3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F64"/>
    <w:rsid w:val="00063910"/>
    <w:rsid w:val="00204DC0"/>
    <w:rsid w:val="002070B2"/>
    <w:rsid w:val="00231F26"/>
    <w:rsid w:val="00275CBE"/>
    <w:rsid w:val="00383FC1"/>
    <w:rsid w:val="003D44C5"/>
    <w:rsid w:val="00421263"/>
    <w:rsid w:val="004C2661"/>
    <w:rsid w:val="004E01B9"/>
    <w:rsid w:val="004E2C8A"/>
    <w:rsid w:val="005131CA"/>
    <w:rsid w:val="0051689F"/>
    <w:rsid w:val="005759C4"/>
    <w:rsid w:val="00584F64"/>
    <w:rsid w:val="00597B72"/>
    <w:rsid w:val="005F163B"/>
    <w:rsid w:val="005F4A74"/>
    <w:rsid w:val="00661391"/>
    <w:rsid w:val="00693BBB"/>
    <w:rsid w:val="006B6467"/>
    <w:rsid w:val="006C5929"/>
    <w:rsid w:val="006E0CC7"/>
    <w:rsid w:val="00765EB7"/>
    <w:rsid w:val="007C3E0F"/>
    <w:rsid w:val="007C4AC1"/>
    <w:rsid w:val="0081649C"/>
    <w:rsid w:val="00913F09"/>
    <w:rsid w:val="00952D60"/>
    <w:rsid w:val="009561FF"/>
    <w:rsid w:val="009D62D1"/>
    <w:rsid w:val="00A121B9"/>
    <w:rsid w:val="00B36D01"/>
    <w:rsid w:val="00B634FB"/>
    <w:rsid w:val="00B920D5"/>
    <w:rsid w:val="00B96B20"/>
    <w:rsid w:val="00C02FDB"/>
    <w:rsid w:val="00C14B9E"/>
    <w:rsid w:val="00C75D09"/>
    <w:rsid w:val="00DB4FDA"/>
    <w:rsid w:val="00E44E8D"/>
    <w:rsid w:val="00E45898"/>
    <w:rsid w:val="00E63641"/>
    <w:rsid w:val="00E6663E"/>
    <w:rsid w:val="00EA50C2"/>
    <w:rsid w:val="00EC0F76"/>
    <w:rsid w:val="00F559A8"/>
    <w:rsid w:val="00FA4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A34416"/>
  <w15:chartTrackingRefBased/>
  <w15:docId w15:val="{030C58EF-9D79-4700-A1A9-4E54BEA71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584F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84F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84F6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84F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84F6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84F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84F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84F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84F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84F6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584F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584F6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84F64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84F64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84F64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84F64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84F64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84F6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584F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584F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84F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584F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84F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584F64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584F64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584F64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84F6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84F64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584F64"/>
    <w:rPr>
      <w:b/>
      <w:bCs/>
      <w:smallCaps/>
      <w:color w:val="2F5496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B36D01"/>
    <w:rPr>
      <w:color w:val="0563C1" w:themeColor="hyperlink"/>
      <w:u w:val="single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B36D01"/>
    <w:rPr>
      <w:color w:val="605E5C"/>
      <w:shd w:val="clear" w:color="auto" w:fill="E1DFDD"/>
    </w:rPr>
  </w:style>
  <w:style w:type="character" w:styleId="Referencakomentara">
    <w:name w:val="annotation reference"/>
    <w:basedOn w:val="Zadanifontodlomka"/>
    <w:uiPriority w:val="99"/>
    <w:semiHidden/>
    <w:unhideWhenUsed/>
    <w:rsid w:val="00A121B9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A121B9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A121B9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A121B9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A121B9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C0F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C0F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297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mrspptk.gov.ba" TargetMode="External"/><Relationship Id="rId4" Type="http://schemas.openxmlformats.org/officeDocument/2006/relationships/webSettings" Target="web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736</Words>
  <Characters>4201</Characters>
  <Application>Microsoft Office Word</Application>
  <DocSecurity>0</DocSecurity>
  <Lines>35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MWS3</dc:creator>
  <cp:keywords/>
  <dc:description/>
  <cp:lastModifiedBy>PC 3</cp:lastModifiedBy>
  <cp:revision>2</cp:revision>
  <cp:lastPrinted>2026-10-14T07:58:00Z</cp:lastPrinted>
  <dcterms:created xsi:type="dcterms:W3CDTF">2026-10-29T06:52:00Z</dcterms:created>
  <dcterms:modified xsi:type="dcterms:W3CDTF">2026-10-29T06:52:00Z</dcterms:modified>
</cp:coreProperties>
</file>